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1C2BC9">
      <w:pPr>
        <w:jc w:val="center"/>
        <w:rPr>
          <w:rFonts w:hint="eastAsia" w:eastAsiaTheme="minorEastAsia"/>
          <w:b/>
          <w:bCs/>
          <w:sz w:val="44"/>
          <w:szCs w:val="44"/>
          <w:lang w:eastAsia="zh-CN"/>
        </w:rPr>
      </w:pPr>
      <w:r>
        <w:rPr>
          <w:rFonts w:hint="eastAsia"/>
          <w:b/>
          <w:bCs/>
          <w:sz w:val="44"/>
          <w:szCs w:val="44"/>
          <w:lang w:val="en-US" w:eastAsia="zh-CN"/>
        </w:rPr>
        <w:t>计算机应用实训室</w:t>
      </w:r>
      <w:r>
        <w:rPr>
          <w:rFonts w:hint="eastAsia"/>
          <w:b/>
          <w:bCs/>
          <w:sz w:val="44"/>
          <w:szCs w:val="44"/>
        </w:rPr>
        <w:t>项目招标</w:t>
      </w:r>
      <w:r>
        <w:rPr>
          <w:rFonts w:hint="eastAsia"/>
          <w:b/>
          <w:bCs/>
          <w:sz w:val="44"/>
          <w:szCs w:val="44"/>
          <w:lang w:val="en-US" w:eastAsia="zh-CN"/>
        </w:rPr>
        <w:t>附件</w:t>
      </w:r>
      <w:bookmarkStart w:id="0" w:name="_GoBack"/>
      <w:bookmarkEnd w:id="0"/>
    </w:p>
    <w:p w14:paraId="5F1F2413">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Chars="200" w:right="0" w:rightChars="0"/>
        <w:jc w:val="both"/>
        <w:textAlignment w:val="auto"/>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pP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附件一：招标参数及要求</w:t>
      </w:r>
    </w:p>
    <w:tbl>
      <w:tblPr>
        <w:tblStyle w:val="7"/>
        <w:tblW w:w="971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656"/>
        <w:gridCol w:w="8059"/>
      </w:tblGrid>
      <w:tr w14:paraId="48AF61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BB5F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类别</w:t>
            </w:r>
          </w:p>
        </w:tc>
        <w:tc>
          <w:tcPr>
            <w:tcW w:w="8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E59D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参数要求</w:t>
            </w:r>
          </w:p>
        </w:tc>
      </w:tr>
      <w:tr w14:paraId="381AE8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5" w:hRule="atLeast"/>
          <w:jc w:val="center"/>
        </w:trPr>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BD58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电脑</w:t>
            </w:r>
          </w:p>
        </w:tc>
        <w:tc>
          <w:tcPr>
            <w:tcW w:w="8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181A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1. 机身大小≤</w:t>
            </w:r>
            <w:r>
              <w:rPr>
                <w:rStyle w:val="14"/>
                <w:rFonts w:hint="eastAsia" w:ascii="方正仿宋_GB2312" w:hAnsi="方正仿宋_GB2312" w:eastAsia="方正仿宋_GB2312" w:cs="方正仿宋_GB2312"/>
                <w:sz w:val="24"/>
                <w:szCs w:val="24"/>
                <w:lang w:val="en-US" w:eastAsia="zh-CN" w:bidi="ar"/>
              </w:rPr>
              <w:t>0.5L</w:t>
            </w:r>
            <w:r>
              <w:rPr>
                <w:rStyle w:val="14"/>
                <w:rFonts w:hint="eastAsia" w:ascii="方正仿宋_GB2312" w:hAnsi="方正仿宋_GB2312" w:eastAsia="方正仿宋_GB2312" w:cs="方正仿宋_GB2312"/>
                <w:sz w:val="24"/>
                <w:szCs w:val="24"/>
                <w:lang w:val="en-US" w:eastAsia="zh-CN" w:bidi="ar"/>
              </w:rPr>
              <w:br w:type="textWrapping"/>
            </w:r>
            <w:r>
              <w:rPr>
                <w:rFonts w:hint="eastAsia" w:ascii="方正仿宋_GB2312" w:hAnsi="方正仿宋_GB2312" w:eastAsia="方正仿宋_GB2312" w:cs="方正仿宋_GB2312"/>
                <w:i w:val="0"/>
                <w:iCs w:val="0"/>
                <w:color w:val="000000"/>
                <w:kern w:val="0"/>
                <w:sz w:val="24"/>
                <w:szCs w:val="24"/>
                <w:u w:val="none"/>
                <w:lang w:val="en-US" w:eastAsia="zh-CN" w:bidi="ar"/>
              </w:rPr>
              <w:t>2、</w:t>
            </w:r>
            <w:r>
              <w:rPr>
                <w:rStyle w:val="14"/>
                <w:rFonts w:hint="eastAsia" w:ascii="方正仿宋_GB2312" w:hAnsi="方正仿宋_GB2312" w:eastAsia="方正仿宋_GB2312" w:cs="方正仿宋_GB2312"/>
                <w:sz w:val="24"/>
                <w:szCs w:val="24"/>
                <w:lang w:val="en-US" w:eastAsia="zh-CN" w:bidi="ar"/>
              </w:rPr>
              <w:t>整机功耗≥65W</w:t>
            </w:r>
            <w:r>
              <w:rPr>
                <w:rStyle w:val="14"/>
                <w:rFonts w:hint="eastAsia" w:ascii="方正仿宋_GB2312" w:hAnsi="方正仿宋_GB2312" w:eastAsia="方正仿宋_GB2312" w:cs="方正仿宋_GB2312"/>
                <w:sz w:val="24"/>
                <w:szCs w:val="24"/>
                <w:lang w:val="en-US" w:eastAsia="zh-CN" w:bidi="ar"/>
              </w:rPr>
              <w:br w:type="textWrapping"/>
            </w:r>
            <w:r>
              <w:rPr>
                <w:rFonts w:hint="eastAsia" w:ascii="方正仿宋_GB2312" w:hAnsi="方正仿宋_GB2312" w:eastAsia="方正仿宋_GB2312" w:cs="方正仿宋_GB2312"/>
                <w:i w:val="0"/>
                <w:iCs w:val="0"/>
                <w:color w:val="000000"/>
                <w:kern w:val="0"/>
                <w:sz w:val="24"/>
                <w:szCs w:val="24"/>
                <w:u w:val="none"/>
                <w:lang w:val="en-US" w:eastAsia="zh-CN" w:bidi="ar"/>
              </w:rPr>
              <w:t>3</w:t>
            </w:r>
            <w:r>
              <w:rPr>
                <w:rStyle w:val="14"/>
                <w:rFonts w:hint="eastAsia" w:ascii="方正仿宋_GB2312" w:hAnsi="方正仿宋_GB2312" w:eastAsia="方正仿宋_GB2312" w:cs="方正仿宋_GB2312"/>
                <w:sz w:val="24"/>
                <w:szCs w:val="24"/>
                <w:lang w:val="en-US" w:eastAsia="zh-CN" w:bidi="ar"/>
              </w:rPr>
              <w:t xml:space="preserve">. </w:t>
            </w:r>
            <w:r>
              <w:rPr>
                <w:rFonts w:hint="eastAsia" w:ascii="方正仿宋_GB2312" w:hAnsi="方正仿宋_GB2312" w:eastAsia="方正仿宋_GB2312" w:cs="方正仿宋_GB2312"/>
                <w:i w:val="0"/>
                <w:iCs w:val="0"/>
                <w:color w:val="000000"/>
                <w:kern w:val="0"/>
                <w:sz w:val="24"/>
                <w:szCs w:val="24"/>
                <w:u w:val="none"/>
                <w:lang w:val="en-US" w:eastAsia="zh-CN" w:bidi="ar"/>
              </w:rPr>
              <w:t>CPU</w:t>
            </w:r>
            <w:r>
              <w:rPr>
                <w:rStyle w:val="14"/>
                <w:rFonts w:hint="eastAsia" w:ascii="方正仿宋_GB2312" w:hAnsi="方正仿宋_GB2312" w:eastAsia="方正仿宋_GB2312" w:cs="方正仿宋_GB2312"/>
                <w:sz w:val="24"/>
                <w:szCs w:val="24"/>
                <w:lang w:val="en-US" w:eastAsia="zh-CN" w:bidi="ar"/>
              </w:rPr>
              <w:t>≥6核12线程</w:t>
            </w:r>
            <w:r>
              <w:rPr>
                <w:rStyle w:val="14"/>
                <w:rFonts w:hint="eastAsia" w:ascii="方正仿宋_GB2312" w:hAnsi="方正仿宋_GB2312" w:eastAsia="方正仿宋_GB2312" w:cs="方正仿宋_GB2312"/>
                <w:sz w:val="24"/>
                <w:szCs w:val="24"/>
                <w:lang w:val="en-US" w:eastAsia="zh-CN" w:bidi="ar"/>
              </w:rPr>
              <w:br w:type="textWrapping"/>
            </w:r>
            <w:r>
              <w:rPr>
                <w:rFonts w:hint="eastAsia" w:ascii="方正仿宋_GB2312" w:hAnsi="方正仿宋_GB2312" w:eastAsia="方正仿宋_GB2312" w:cs="方正仿宋_GB2312"/>
                <w:i w:val="0"/>
                <w:iCs w:val="0"/>
                <w:color w:val="000000"/>
                <w:kern w:val="0"/>
                <w:sz w:val="24"/>
                <w:szCs w:val="24"/>
                <w:u w:val="none"/>
                <w:lang w:val="en-US" w:eastAsia="zh-CN" w:bidi="ar"/>
              </w:rPr>
              <w:t>4、</w:t>
            </w:r>
            <w:r>
              <w:rPr>
                <w:rStyle w:val="14"/>
                <w:rFonts w:hint="eastAsia" w:ascii="方正仿宋_GB2312" w:hAnsi="方正仿宋_GB2312" w:eastAsia="方正仿宋_GB2312" w:cs="方正仿宋_GB2312"/>
                <w:sz w:val="24"/>
                <w:szCs w:val="24"/>
                <w:lang w:val="en-US" w:eastAsia="zh-CN" w:bidi="ar"/>
              </w:rPr>
              <w:t>内存存储≥16GB内存</w:t>
            </w:r>
            <w:r>
              <w:rPr>
                <w:rStyle w:val="14"/>
                <w:rFonts w:hint="eastAsia" w:ascii="方正仿宋_GB2312" w:hAnsi="方正仿宋_GB2312" w:eastAsia="方正仿宋_GB2312" w:cs="方正仿宋_GB2312"/>
                <w:sz w:val="24"/>
                <w:szCs w:val="24"/>
                <w:lang w:val="en-US" w:eastAsia="zh-CN" w:bidi="ar"/>
              </w:rPr>
              <w:br w:type="textWrapping"/>
            </w:r>
            <w:r>
              <w:rPr>
                <w:rFonts w:hint="eastAsia" w:ascii="方正仿宋_GB2312" w:hAnsi="方正仿宋_GB2312" w:eastAsia="方正仿宋_GB2312" w:cs="方正仿宋_GB2312"/>
                <w:i w:val="0"/>
                <w:iCs w:val="0"/>
                <w:color w:val="000000"/>
                <w:kern w:val="0"/>
                <w:sz w:val="24"/>
                <w:szCs w:val="24"/>
                <w:u w:val="none"/>
                <w:lang w:val="en-US" w:eastAsia="zh-CN" w:bidi="ar"/>
              </w:rPr>
              <w:t>5、硬盘容量≥</w:t>
            </w:r>
            <w:r>
              <w:rPr>
                <w:rStyle w:val="14"/>
                <w:rFonts w:hint="eastAsia" w:ascii="方正仿宋_GB2312" w:hAnsi="方正仿宋_GB2312" w:eastAsia="方正仿宋_GB2312" w:cs="方正仿宋_GB2312"/>
                <w:sz w:val="24"/>
                <w:szCs w:val="24"/>
                <w:lang w:val="en-US" w:eastAsia="zh-CN" w:bidi="ar"/>
              </w:rPr>
              <w:t>512GB</w:t>
            </w:r>
            <w:r>
              <w:rPr>
                <w:rStyle w:val="14"/>
                <w:rFonts w:hint="eastAsia" w:ascii="方正仿宋_GB2312" w:hAnsi="方正仿宋_GB2312" w:eastAsia="方正仿宋_GB2312" w:cs="方正仿宋_GB2312"/>
                <w:sz w:val="24"/>
                <w:szCs w:val="24"/>
                <w:lang w:val="en-US" w:eastAsia="zh-CN" w:bidi="ar"/>
              </w:rPr>
              <w:br w:type="textWrapping"/>
            </w:r>
            <w:r>
              <w:rPr>
                <w:rFonts w:hint="eastAsia" w:ascii="方正仿宋_GB2312" w:hAnsi="方正仿宋_GB2312" w:eastAsia="方正仿宋_GB2312" w:cs="方正仿宋_GB2312"/>
                <w:i w:val="0"/>
                <w:iCs w:val="0"/>
                <w:color w:val="000000"/>
                <w:kern w:val="0"/>
                <w:sz w:val="24"/>
                <w:szCs w:val="24"/>
                <w:u w:val="none"/>
                <w:lang w:val="en-US" w:eastAsia="zh-CN" w:bidi="ar"/>
              </w:rPr>
              <w:t>6、支持</w:t>
            </w:r>
            <w:r>
              <w:rPr>
                <w:rStyle w:val="14"/>
                <w:rFonts w:hint="eastAsia" w:ascii="方正仿宋_GB2312" w:hAnsi="方正仿宋_GB2312" w:eastAsia="方正仿宋_GB2312" w:cs="方正仿宋_GB2312"/>
                <w:sz w:val="24"/>
                <w:szCs w:val="24"/>
                <w:lang w:val="en-US" w:eastAsia="zh-CN" w:bidi="ar"/>
              </w:rPr>
              <w:t>网络无线</w:t>
            </w:r>
            <w:r>
              <w:rPr>
                <w:rStyle w:val="14"/>
                <w:rFonts w:hint="eastAsia" w:ascii="方正仿宋_GB2312" w:hAnsi="方正仿宋_GB2312" w:eastAsia="方正仿宋_GB2312" w:cs="方正仿宋_GB2312"/>
                <w:sz w:val="24"/>
                <w:szCs w:val="24"/>
                <w:lang w:val="en-US" w:eastAsia="zh-CN" w:bidi="ar"/>
              </w:rPr>
              <w:br w:type="textWrapping"/>
            </w:r>
            <w:r>
              <w:rPr>
                <w:rFonts w:hint="eastAsia" w:ascii="方正仿宋_GB2312" w:hAnsi="方正仿宋_GB2312" w:eastAsia="方正仿宋_GB2312" w:cs="方正仿宋_GB2312"/>
                <w:i w:val="0"/>
                <w:iCs w:val="0"/>
                <w:color w:val="000000"/>
                <w:kern w:val="0"/>
                <w:sz w:val="24"/>
                <w:szCs w:val="24"/>
                <w:u w:val="none"/>
                <w:lang w:val="en-US" w:eastAsia="zh-CN" w:bidi="ar"/>
              </w:rPr>
              <w:t>7、配套24显示器</w:t>
            </w:r>
            <w:r>
              <w:rPr>
                <w:rFonts w:hint="eastAsia" w:ascii="方正仿宋_GB2312" w:hAnsi="方正仿宋_GB2312" w:eastAsia="方正仿宋_GB2312" w:cs="方正仿宋_GB2312"/>
                <w:i w:val="0"/>
                <w:iCs w:val="0"/>
                <w:color w:val="000000"/>
                <w:kern w:val="0"/>
                <w:sz w:val="24"/>
                <w:szCs w:val="24"/>
                <w:u w:val="none"/>
                <w:lang w:val="en-US" w:eastAsia="zh-CN" w:bidi="ar"/>
              </w:rPr>
              <w:br w:type="textWrapping"/>
            </w:r>
            <w:r>
              <w:rPr>
                <w:rFonts w:hint="eastAsia" w:ascii="方正仿宋_GB2312" w:hAnsi="方正仿宋_GB2312" w:eastAsia="方正仿宋_GB2312" w:cs="方正仿宋_GB2312"/>
                <w:i w:val="0"/>
                <w:iCs w:val="0"/>
                <w:color w:val="000000"/>
                <w:kern w:val="0"/>
                <w:sz w:val="24"/>
                <w:szCs w:val="24"/>
                <w:u w:val="none"/>
                <w:lang w:val="en-US" w:eastAsia="zh-CN" w:bidi="ar"/>
              </w:rPr>
              <w:t>8、配套键盘和鼠标</w:t>
            </w:r>
          </w:p>
        </w:tc>
      </w:tr>
      <w:tr w14:paraId="369133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5" w:hRule="atLeast"/>
          <w:jc w:val="center"/>
        </w:trPr>
        <w:tc>
          <w:tcPr>
            <w:tcW w:w="0" w:type="auto"/>
            <w:tcBorders>
              <w:top w:val="single" w:color="000000" w:sz="4" w:space="0"/>
              <w:left w:val="single" w:color="000000" w:sz="4" w:space="0"/>
              <w:bottom w:val="single" w:color="000000" w:sz="4" w:space="0"/>
              <w:right w:val="nil"/>
            </w:tcBorders>
            <w:shd w:val="clear" w:color="auto" w:fill="auto"/>
            <w:noWrap/>
            <w:vAlign w:val="center"/>
          </w:tcPr>
          <w:p w14:paraId="31E4F3D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教学管理软件</w:t>
            </w:r>
          </w:p>
        </w:tc>
        <w:tc>
          <w:tcPr>
            <w:tcW w:w="8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AD12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1、支持同屏教学</w:t>
            </w:r>
            <w:r>
              <w:rPr>
                <w:rStyle w:val="14"/>
                <w:rFonts w:hint="eastAsia" w:ascii="方正仿宋_GB2312" w:hAnsi="方正仿宋_GB2312" w:eastAsia="方正仿宋_GB2312" w:cs="方正仿宋_GB2312"/>
                <w:sz w:val="24"/>
                <w:szCs w:val="24"/>
                <w:lang w:val="en-US" w:eastAsia="zh-CN" w:bidi="ar"/>
              </w:rPr>
              <w:br w:type="textWrapping"/>
            </w:r>
            <w:r>
              <w:rPr>
                <w:rFonts w:hint="eastAsia" w:ascii="方正仿宋_GB2312" w:hAnsi="方正仿宋_GB2312" w:eastAsia="方正仿宋_GB2312" w:cs="方正仿宋_GB2312"/>
                <w:i w:val="0"/>
                <w:iCs w:val="0"/>
                <w:color w:val="000000"/>
                <w:kern w:val="0"/>
                <w:sz w:val="24"/>
                <w:szCs w:val="24"/>
                <w:u w:val="none"/>
                <w:lang w:val="en-US" w:eastAsia="zh-CN" w:bidi="ar"/>
              </w:rPr>
              <w:t>2、支持管理关机</w:t>
            </w:r>
            <w:r>
              <w:rPr>
                <w:rFonts w:hint="eastAsia" w:ascii="方正仿宋_GB2312" w:hAnsi="方正仿宋_GB2312" w:eastAsia="方正仿宋_GB2312" w:cs="方正仿宋_GB2312"/>
                <w:i w:val="0"/>
                <w:iCs w:val="0"/>
                <w:color w:val="000000"/>
                <w:kern w:val="0"/>
                <w:sz w:val="24"/>
                <w:szCs w:val="24"/>
                <w:u w:val="none"/>
                <w:lang w:val="en-US" w:eastAsia="zh-CN" w:bidi="ar"/>
              </w:rPr>
              <w:br w:type="textWrapping"/>
            </w:r>
            <w:r>
              <w:rPr>
                <w:rFonts w:hint="eastAsia" w:ascii="方正仿宋_GB2312" w:hAnsi="方正仿宋_GB2312" w:eastAsia="方正仿宋_GB2312" w:cs="方正仿宋_GB2312"/>
                <w:i w:val="0"/>
                <w:iCs w:val="0"/>
                <w:color w:val="000000"/>
                <w:kern w:val="0"/>
                <w:sz w:val="24"/>
                <w:szCs w:val="24"/>
                <w:u w:val="none"/>
                <w:lang w:val="en-US" w:eastAsia="zh-CN" w:bidi="ar"/>
              </w:rPr>
              <w:t>3、支持课堂桌面</w:t>
            </w:r>
          </w:p>
        </w:tc>
      </w:tr>
      <w:tr w14:paraId="6D2FAC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40" w:hRule="atLeast"/>
          <w:jc w:val="center"/>
        </w:trPr>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B021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电脑桌面管理系统</w:t>
            </w:r>
          </w:p>
        </w:tc>
        <w:tc>
          <w:tcPr>
            <w:tcW w:w="8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42A1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color w:val="000000"/>
                <w:kern w:val="0"/>
                <w:sz w:val="24"/>
                <w:szCs w:val="24"/>
                <w:u w:val="none"/>
                <w:lang w:val="en-US" w:eastAsia="zh-CN" w:bidi="ar"/>
              </w:rPr>
              <w:t>1、支持电脑系统初始还原</w:t>
            </w:r>
            <w:r>
              <w:rPr>
                <w:rFonts w:hint="eastAsia" w:ascii="方正仿宋_GB2312" w:hAnsi="方正仿宋_GB2312" w:eastAsia="方正仿宋_GB2312" w:cs="方正仿宋_GB2312"/>
                <w:i w:val="0"/>
                <w:iCs w:val="0"/>
                <w:color w:val="000000"/>
                <w:kern w:val="0"/>
                <w:sz w:val="24"/>
                <w:szCs w:val="24"/>
                <w:u w:val="none"/>
                <w:lang w:val="en-US" w:eastAsia="zh-CN" w:bidi="ar"/>
              </w:rPr>
              <w:br w:type="textWrapping"/>
            </w:r>
            <w:r>
              <w:rPr>
                <w:rFonts w:hint="eastAsia" w:ascii="方正仿宋_GB2312" w:hAnsi="方正仿宋_GB2312" w:eastAsia="方正仿宋_GB2312" w:cs="方正仿宋_GB2312"/>
                <w:i w:val="0"/>
                <w:iCs w:val="0"/>
                <w:color w:val="000000"/>
                <w:kern w:val="0"/>
                <w:sz w:val="24"/>
                <w:szCs w:val="24"/>
                <w:u w:val="none"/>
                <w:lang w:val="en-US" w:eastAsia="zh-CN" w:bidi="ar"/>
              </w:rPr>
              <w:t>2、支持同步安装教学软件</w:t>
            </w:r>
          </w:p>
        </w:tc>
      </w:tr>
    </w:tbl>
    <w:p w14:paraId="3DEBFCF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pPr>
    </w:p>
    <w:p w14:paraId="05A210E1">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Chars="200" w:right="0" w:rightChars="0"/>
        <w:jc w:val="both"/>
        <w:textAlignment w:val="auto"/>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pPr>
    </w:p>
    <w:p w14:paraId="01B26A4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pPr>
    </w:p>
    <w:p w14:paraId="05D519D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both"/>
        <w:textAlignment w:val="auto"/>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pPr>
    </w:p>
    <w:p w14:paraId="09AC518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pPr>
    </w:p>
    <w:p w14:paraId="244F1E4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pPr>
    </w:p>
    <w:p w14:paraId="18F119E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1034829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2" w:firstLineChars="200"/>
        <w:textAlignment w:val="auto"/>
        <w:rPr>
          <w:rFonts w:hint="eastAsia" w:ascii="方正仿宋_GB2312" w:hAnsi="方正仿宋_GB2312" w:eastAsia="方正仿宋_GB2312" w:cs="方正仿宋_GB2312"/>
          <w:b/>
          <w:bCs/>
          <w:i w:val="0"/>
          <w:iCs w:val="0"/>
          <w:caps w:val="0"/>
          <w:color w:val="333333"/>
          <w:spacing w:val="0"/>
          <w:sz w:val="28"/>
          <w:szCs w:val="28"/>
          <w:shd w:val="clear" w:fill="FFFFFF"/>
        </w:rPr>
      </w:pPr>
      <w:r>
        <w:rPr>
          <w:rFonts w:hint="eastAsia" w:ascii="方正仿宋_GB2312" w:hAnsi="方正仿宋_GB2312" w:eastAsia="方正仿宋_GB2312" w:cs="方正仿宋_GB2312"/>
          <w:b/>
          <w:bCs/>
          <w:i w:val="0"/>
          <w:iCs w:val="0"/>
          <w:caps w:val="0"/>
          <w:color w:val="333333"/>
          <w:spacing w:val="0"/>
          <w:sz w:val="28"/>
          <w:szCs w:val="28"/>
          <w:shd w:val="clear" w:fill="FFFFFF"/>
          <w:lang w:val="en-US" w:eastAsia="zh-CN"/>
        </w:rPr>
        <w:t>附件二：</w:t>
      </w:r>
      <w:r>
        <w:rPr>
          <w:rFonts w:hint="eastAsia" w:ascii="方正仿宋_GB2312" w:hAnsi="方正仿宋_GB2312" w:eastAsia="方正仿宋_GB2312" w:cs="方正仿宋_GB2312"/>
          <w:b/>
          <w:bCs/>
          <w:i w:val="0"/>
          <w:iCs w:val="0"/>
          <w:caps w:val="0"/>
          <w:color w:val="333333"/>
          <w:spacing w:val="0"/>
          <w:sz w:val="28"/>
          <w:szCs w:val="28"/>
          <w:shd w:val="clear" w:fill="FFFFFF"/>
        </w:rPr>
        <w:t>投标文件格式</w:t>
      </w:r>
    </w:p>
    <w:p w14:paraId="27A95A3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7309873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0518575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投标文件</w:t>
      </w:r>
    </w:p>
    <w:p w14:paraId="7448403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7E7D5E3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0BFDBE3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项目名称：</w:t>
      </w:r>
    </w:p>
    <w:p w14:paraId="306BD79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6A9DD6E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520BA30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项目编号：投标人（签章）</w:t>
      </w:r>
    </w:p>
    <w:p w14:paraId="699888B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1D8C125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1193076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2FEFAA6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7EBC26F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432A41B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067E3EC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7873783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1C69B17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12C2CB9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431FE22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640BE3E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01E8A11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1AD2D10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28CB96A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2831351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格式一：投标书</w:t>
      </w:r>
    </w:p>
    <w:p w14:paraId="333BC1E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致：江西枫林涉外经贸职业学院</w:t>
      </w:r>
    </w:p>
    <w:p w14:paraId="4FFCA9D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根据贵方为（项目名称）项目招标采购有关服务的投标邀请（项目编号）签字代</w:t>
      </w:r>
    </w:p>
    <w:p w14:paraId="2868621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表（姓名、职务），经正式授权并代表投标人（投标人名称、地址）提交下述文件（电子版上传至江西省公共资源交易平台）：</w:t>
      </w:r>
    </w:p>
    <w:p w14:paraId="13C6792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eastAsia="zh-CN"/>
        </w:rPr>
        <w:t>1.</w:t>
      </w:r>
      <w:r>
        <w:rPr>
          <w:rFonts w:hint="eastAsia" w:ascii="方正仿宋_GB2312" w:hAnsi="方正仿宋_GB2312" w:eastAsia="方正仿宋_GB2312" w:cs="方正仿宋_GB2312"/>
          <w:i w:val="0"/>
          <w:iCs w:val="0"/>
          <w:caps w:val="0"/>
          <w:color w:val="333333"/>
          <w:spacing w:val="0"/>
          <w:sz w:val="28"/>
          <w:szCs w:val="28"/>
          <w:shd w:val="clear" w:fill="FFFFFF"/>
        </w:rPr>
        <w:t>投标书（含自然人投标）</w:t>
      </w:r>
    </w:p>
    <w:p w14:paraId="39EB3F6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eastAsia="zh-CN"/>
        </w:rPr>
        <w:t>2.</w:t>
      </w:r>
      <w:r>
        <w:rPr>
          <w:rFonts w:hint="eastAsia" w:ascii="方正仿宋_GB2312" w:hAnsi="方正仿宋_GB2312" w:eastAsia="方正仿宋_GB2312" w:cs="方正仿宋_GB2312"/>
          <w:i w:val="0"/>
          <w:iCs w:val="0"/>
          <w:caps w:val="0"/>
          <w:color w:val="333333"/>
          <w:spacing w:val="0"/>
          <w:sz w:val="28"/>
          <w:szCs w:val="28"/>
          <w:shd w:val="clear" w:fill="FFFFFF"/>
        </w:rPr>
        <w:t>开标一览表</w:t>
      </w:r>
    </w:p>
    <w:p w14:paraId="60326CA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eastAsia="zh-CN"/>
        </w:rPr>
        <w:t>3.</w:t>
      </w:r>
      <w:r>
        <w:rPr>
          <w:rFonts w:hint="eastAsia" w:ascii="方正仿宋_GB2312" w:hAnsi="方正仿宋_GB2312" w:eastAsia="方正仿宋_GB2312" w:cs="方正仿宋_GB2312"/>
          <w:i w:val="0"/>
          <w:iCs w:val="0"/>
          <w:caps w:val="0"/>
          <w:color w:val="333333"/>
          <w:spacing w:val="0"/>
          <w:sz w:val="28"/>
          <w:szCs w:val="28"/>
          <w:shd w:val="clear" w:fill="FFFFFF"/>
        </w:rPr>
        <w:t>分项报价表</w:t>
      </w:r>
    </w:p>
    <w:p w14:paraId="66A0BAF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eastAsia="zh-CN"/>
        </w:rPr>
        <w:t>4.</w:t>
      </w:r>
      <w:r>
        <w:rPr>
          <w:rFonts w:hint="eastAsia" w:ascii="方正仿宋_GB2312" w:hAnsi="方正仿宋_GB2312" w:eastAsia="方正仿宋_GB2312" w:cs="方正仿宋_GB2312"/>
          <w:i w:val="0"/>
          <w:iCs w:val="0"/>
          <w:caps w:val="0"/>
          <w:color w:val="333333"/>
          <w:spacing w:val="0"/>
          <w:sz w:val="28"/>
          <w:szCs w:val="28"/>
          <w:shd w:val="clear" w:fill="FFFFFF"/>
        </w:rPr>
        <w:t>开标一览明细表</w:t>
      </w:r>
    </w:p>
    <w:p w14:paraId="1B9216C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eastAsia="zh-CN"/>
        </w:rPr>
        <w:t>5.</w:t>
      </w:r>
      <w:r>
        <w:rPr>
          <w:rFonts w:hint="eastAsia" w:ascii="方正仿宋_GB2312" w:hAnsi="方正仿宋_GB2312" w:eastAsia="方正仿宋_GB2312" w:cs="方正仿宋_GB2312"/>
          <w:i w:val="0"/>
          <w:iCs w:val="0"/>
          <w:caps w:val="0"/>
          <w:color w:val="333333"/>
          <w:spacing w:val="0"/>
          <w:sz w:val="28"/>
          <w:szCs w:val="28"/>
          <w:shd w:val="clear" w:fill="FFFFFF"/>
        </w:rPr>
        <w:t>服务需求响应/偏离表</w:t>
      </w:r>
    </w:p>
    <w:p w14:paraId="4571F89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eastAsia="zh-CN"/>
        </w:rPr>
        <w:t>6.</w:t>
      </w:r>
      <w:r>
        <w:rPr>
          <w:rFonts w:hint="eastAsia" w:ascii="方正仿宋_GB2312" w:hAnsi="方正仿宋_GB2312" w:eastAsia="方正仿宋_GB2312" w:cs="方正仿宋_GB2312"/>
          <w:i w:val="0"/>
          <w:iCs w:val="0"/>
          <w:caps w:val="0"/>
          <w:color w:val="333333"/>
          <w:spacing w:val="0"/>
          <w:sz w:val="28"/>
          <w:szCs w:val="28"/>
          <w:shd w:val="clear" w:fill="FFFFFF"/>
        </w:rPr>
        <w:t>商务条件响应/偏离表</w:t>
      </w:r>
    </w:p>
    <w:p w14:paraId="5BF1F7B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eastAsia="zh-CN"/>
        </w:rPr>
        <w:t>7.</w:t>
      </w:r>
      <w:r>
        <w:rPr>
          <w:rFonts w:hint="eastAsia" w:ascii="方正仿宋_GB2312" w:hAnsi="方正仿宋_GB2312" w:eastAsia="方正仿宋_GB2312" w:cs="方正仿宋_GB2312"/>
          <w:i w:val="0"/>
          <w:iCs w:val="0"/>
          <w:caps w:val="0"/>
          <w:color w:val="333333"/>
          <w:spacing w:val="0"/>
          <w:sz w:val="28"/>
          <w:szCs w:val="28"/>
          <w:shd w:val="clear" w:fill="FFFFFF"/>
        </w:rPr>
        <w:t>投标人应当提交的资格、资信证明文件</w:t>
      </w:r>
    </w:p>
    <w:p w14:paraId="75C5152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eastAsia="zh-CN"/>
        </w:rPr>
        <w:t>8.</w:t>
      </w:r>
      <w:r>
        <w:rPr>
          <w:rFonts w:hint="eastAsia" w:ascii="方正仿宋_GB2312" w:hAnsi="方正仿宋_GB2312" w:eastAsia="方正仿宋_GB2312" w:cs="方正仿宋_GB2312"/>
          <w:i w:val="0"/>
          <w:iCs w:val="0"/>
          <w:caps w:val="0"/>
          <w:color w:val="333333"/>
          <w:spacing w:val="0"/>
          <w:sz w:val="28"/>
          <w:szCs w:val="28"/>
          <w:shd w:val="clear" w:fill="FFFFFF"/>
        </w:rPr>
        <w:t>为落实政府采购政策投标人须提供的证明材料</w:t>
      </w:r>
    </w:p>
    <w:p w14:paraId="1391667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eastAsia="zh-CN"/>
        </w:rPr>
        <w:t>9.</w:t>
      </w:r>
      <w:r>
        <w:rPr>
          <w:rFonts w:hint="eastAsia" w:ascii="方正仿宋_GB2312" w:hAnsi="方正仿宋_GB2312" w:eastAsia="方正仿宋_GB2312" w:cs="方正仿宋_GB2312"/>
          <w:i w:val="0"/>
          <w:iCs w:val="0"/>
          <w:caps w:val="0"/>
          <w:color w:val="333333"/>
          <w:spacing w:val="0"/>
          <w:sz w:val="28"/>
          <w:szCs w:val="28"/>
          <w:shd w:val="clear" w:fill="FFFFFF"/>
        </w:rPr>
        <w:t>技术文件</w:t>
      </w:r>
    </w:p>
    <w:p w14:paraId="16EC745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eastAsia="zh-CN"/>
        </w:rPr>
        <w:t>10.</w:t>
      </w:r>
      <w:r>
        <w:rPr>
          <w:rFonts w:hint="eastAsia" w:ascii="方正仿宋_GB2312" w:hAnsi="方正仿宋_GB2312" w:eastAsia="方正仿宋_GB2312" w:cs="方正仿宋_GB2312"/>
          <w:i w:val="0"/>
          <w:iCs w:val="0"/>
          <w:caps w:val="0"/>
          <w:color w:val="333333"/>
          <w:spacing w:val="0"/>
          <w:sz w:val="28"/>
          <w:szCs w:val="28"/>
          <w:shd w:val="clear" w:fill="FFFFFF"/>
        </w:rPr>
        <w:t>其他资料</w:t>
      </w:r>
    </w:p>
    <w:p w14:paraId="0B8196E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据此函，签字代表宣布同意如下：</w:t>
      </w:r>
    </w:p>
    <w:p w14:paraId="780D014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5126C07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1.</w:t>
      </w:r>
      <w:r>
        <w:rPr>
          <w:rFonts w:hint="eastAsia" w:ascii="方正仿宋_GB2312" w:hAnsi="方正仿宋_GB2312" w:eastAsia="方正仿宋_GB2312" w:cs="方正仿宋_GB2312"/>
          <w:i w:val="0"/>
          <w:iCs w:val="0"/>
          <w:caps w:val="0"/>
          <w:color w:val="333333"/>
          <w:spacing w:val="0"/>
          <w:sz w:val="28"/>
          <w:szCs w:val="28"/>
          <w:shd w:val="clear" w:fill="FFFFFF"/>
        </w:rPr>
        <w:t>所附开标一览表中规定的应提交和交付的服务投标总价为（用文字和数字表示的投标总价）。</w:t>
      </w:r>
    </w:p>
    <w:p w14:paraId="477DBF1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2.</w:t>
      </w:r>
      <w:r>
        <w:rPr>
          <w:rFonts w:hint="eastAsia" w:ascii="方正仿宋_GB2312" w:hAnsi="方正仿宋_GB2312" w:eastAsia="方正仿宋_GB2312" w:cs="方正仿宋_GB2312"/>
          <w:i w:val="0"/>
          <w:iCs w:val="0"/>
          <w:caps w:val="0"/>
          <w:color w:val="333333"/>
          <w:spacing w:val="0"/>
          <w:sz w:val="28"/>
          <w:szCs w:val="28"/>
          <w:shd w:val="clear" w:fill="FFFFFF"/>
        </w:rPr>
        <w:t>投标人将按招标文件的规定履行合同责任和义务。</w:t>
      </w:r>
    </w:p>
    <w:p w14:paraId="436C7E6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3.</w:t>
      </w:r>
      <w:r>
        <w:rPr>
          <w:rFonts w:hint="eastAsia" w:ascii="方正仿宋_GB2312" w:hAnsi="方正仿宋_GB2312" w:eastAsia="方正仿宋_GB2312" w:cs="方正仿宋_GB2312"/>
          <w:i w:val="0"/>
          <w:iCs w:val="0"/>
          <w:caps w:val="0"/>
          <w:color w:val="333333"/>
          <w:spacing w:val="0"/>
          <w:sz w:val="28"/>
          <w:szCs w:val="28"/>
          <w:shd w:val="clear" w:fill="FFFFFF"/>
        </w:rPr>
        <w:t>投标人已详细审查全部招标文件，包括其他相关澄清、更正等相关资料。我们完全理解并同意放弃对这方面有不明及误解的</w:t>
      </w:r>
      <w:r>
        <w:rPr>
          <w:rFonts w:hint="eastAsia" w:ascii="方正仿宋_GB2312" w:hAnsi="方正仿宋_GB2312" w:eastAsia="方正仿宋_GB2312" w:cs="方正仿宋_GB2312"/>
          <w:i w:val="0"/>
          <w:iCs w:val="0"/>
          <w:caps w:val="0"/>
          <w:color w:val="333333"/>
          <w:spacing w:val="0"/>
          <w:sz w:val="28"/>
          <w:szCs w:val="28"/>
          <w:shd w:val="clear" w:fill="FFFFFF"/>
          <w:lang w:eastAsia="zh-CN"/>
        </w:rPr>
        <w:t>权利</w:t>
      </w:r>
      <w:r>
        <w:rPr>
          <w:rFonts w:hint="eastAsia" w:ascii="方正仿宋_GB2312" w:hAnsi="方正仿宋_GB2312" w:eastAsia="方正仿宋_GB2312" w:cs="方正仿宋_GB2312"/>
          <w:i w:val="0"/>
          <w:iCs w:val="0"/>
          <w:caps w:val="0"/>
          <w:color w:val="333333"/>
          <w:spacing w:val="0"/>
          <w:sz w:val="28"/>
          <w:szCs w:val="28"/>
          <w:shd w:val="clear" w:fill="FFFFFF"/>
        </w:rPr>
        <w:t>。</w:t>
      </w:r>
    </w:p>
    <w:p w14:paraId="34DDA5D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4.</w:t>
      </w:r>
      <w:r>
        <w:rPr>
          <w:rFonts w:hint="eastAsia" w:ascii="方正仿宋_GB2312" w:hAnsi="方正仿宋_GB2312" w:eastAsia="方正仿宋_GB2312" w:cs="方正仿宋_GB2312"/>
          <w:i w:val="0"/>
          <w:iCs w:val="0"/>
          <w:caps w:val="0"/>
          <w:color w:val="333333"/>
          <w:spacing w:val="0"/>
          <w:sz w:val="28"/>
          <w:szCs w:val="28"/>
          <w:shd w:val="clear" w:fill="FFFFFF"/>
        </w:rPr>
        <w:t>本投标有效期为</w:t>
      </w: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提交投标文件截止日期起90</w:t>
      </w:r>
      <w:r>
        <w:rPr>
          <w:rFonts w:hint="eastAsia" w:ascii="方正仿宋_GB2312" w:hAnsi="方正仿宋_GB2312" w:eastAsia="方正仿宋_GB2312" w:cs="方正仿宋_GB2312"/>
          <w:i w:val="0"/>
          <w:iCs w:val="0"/>
          <w:caps w:val="0"/>
          <w:color w:val="333333"/>
          <w:spacing w:val="0"/>
          <w:sz w:val="28"/>
          <w:szCs w:val="28"/>
          <w:shd w:val="clear" w:fill="FFFFFF"/>
        </w:rPr>
        <w:t>天。</w:t>
      </w:r>
    </w:p>
    <w:p w14:paraId="7AF28F5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5.</w:t>
      </w:r>
      <w:r>
        <w:rPr>
          <w:rFonts w:hint="eastAsia" w:ascii="方正仿宋_GB2312" w:hAnsi="方正仿宋_GB2312" w:eastAsia="方正仿宋_GB2312" w:cs="方正仿宋_GB2312"/>
          <w:i w:val="0"/>
          <w:iCs w:val="0"/>
          <w:caps w:val="0"/>
          <w:color w:val="333333"/>
          <w:spacing w:val="0"/>
          <w:sz w:val="28"/>
          <w:szCs w:val="28"/>
          <w:shd w:val="clear" w:fill="FFFFFF"/>
        </w:rPr>
        <w:t>如果在规定的开标时间后，投标人在投标有效期内撤销投标，投标保证金不予退还。</w:t>
      </w:r>
    </w:p>
    <w:p w14:paraId="6E226D9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6.投标人同意提供按照贵方可能要求的与其投标有关的一切数据或资料，完全理解贵方不一定接受最低的投标或收到的任何投标。</w:t>
      </w:r>
    </w:p>
    <w:p w14:paraId="213DF65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7.与本投标有关的一切正式往来信函请寄：</w:t>
      </w:r>
    </w:p>
    <w:p w14:paraId="7877855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pPr>
    </w:p>
    <w:p w14:paraId="4B96D2C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default" w:ascii="方正仿宋_GB2312" w:hAnsi="方正仿宋_GB2312" w:eastAsia="方正仿宋_GB2312" w:cs="方正仿宋_GB2312"/>
          <w:i w:val="0"/>
          <w:iCs w:val="0"/>
          <w:caps w:val="0"/>
          <w:color w:val="333333"/>
          <w:spacing w:val="0"/>
          <w:sz w:val="28"/>
          <w:szCs w:val="28"/>
          <w:shd w:val="clear" w:fill="FFFFFF"/>
          <w:lang w:val="en-US" w:eastAsia="zh-CN"/>
        </w:rPr>
      </w:pP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地址：</w:t>
      </w:r>
      <w:r>
        <w:rPr>
          <w:rFonts w:hint="eastAsia" w:ascii="方正仿宋_GB2312" w:hAnsi="方正仿宋_GB2312" w:eastAsia="方正仿宋_GB2312" w:cs="方正仿宋_GB2312"/>
          <w:i w:val="0"/>
          <w:iCs w:val="0"/>
          <w:caps w:val="0"/>
          <w:color w:val="333333"/>
          <w:spacing w:val="0"/>
          <w:sz w:val="28"/>
          <w:szCs w:val="28"/>
          <w:u w:val="single"/>
          <w:shd w:val="clear" w:fill="FFFFFF"/>
          <w:lang w:val="en-US" w:eastAsia="zh-CN"/>
        </w:rPr>
        <w:t xml:space="preserve">                        </w:t>
      </w:r>
    </w:p>
    <w:p w14:paraId="2C28A7F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u w:val="single"/>
          <w:shd w:val="clear" w:fill="FFFFFF"/>
          <w:lang w:val="en-US" w:eastAsia="zh-CN"/>
        </w:rPr>
      </w:pPr>
      <w:r>
        <w:rPr>
          <w:rFonts w:hint="eastAsia" w:ascii="方正仿宋_GB2312" w:hAnsi="方正仿宋_GB2312" w:eastAsia="方正仿宋_GB2312" w:cs="方正仿宋_GB2312"/>
          <w:i w:val="0"/>
          <w:iCs w:val="0"/>
          <w:caps w:val="0"/>
          <w:color w:val="333333"/>
          <w:spacing w:val="0"/>
          <w:sz w:val="28"/>
          <w:szCs w:val="28"/>
          <w:u w:val="none"/>
          <w:shd w:val="clear" w:fill="FFFFFF"/>
          <w:lang w:val="en-US" w:eastAsia="zh-CN"/>
        </w:rPr>
        <w:t>电话：</w:t>
      </w:r>
      <w:r>
        <w:rPr>
          <w:rFonts w:hint="eastAsia" w:ascii="方正仿宋_GB2312" w:hAnsi="方正仿宋_GB2312" w:eastAsia="方正仿宋_GB2312" w:cs="方正仿宋_GB2312"/>
          <w:i w:val="0"/>
          <w:iCs w:val="0"/>
          <w:caps w:val="0"/>
          <w:color w:val="333333"/>
          <w:spacing w:val="0"/>
          <w:sz w:val="28"/>
          <w:szCs w:val="28"/>
          <w:u w:val="single"/>
          <w:shd w:val="clear" w:fill="FFFFFF"/>
          <w:lang w:val="en-US" w:eastAsia="zh-CN"/>
        </w:rPr>
        <w:t xml:space="preserve">                        </w:t>
      </w:r>
    </w:p>
    <w:p w14:paraId="7966EE8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default" w:ascii="方正仿宋_GB2312" w:hAnsi="方正仿宋_GB2312" w:eastAsia="方正仿宋_GB2312" w:cs="方正仿宋_GB2312"/>
          <w:i w:val="0"/>
          <w:iCs w:val="0"/>
          <w:caps w:val="0"/>
          <w:color w:val="333333"/>
          <w:spacing w:val="0"/>
          <w:sz w:val="28"/>
          <w:szCs w:val="28"/>
          <w:u w:val="single"/>
          <w:shd w:val="clear" w:fill="FFFFFF"/>
          <w:lang w:val="en-US" w:eastAsia="zh-CN"/>
        </w:rPr>
      </w:pPr>
      <w:r>
        <w:rPr>
          <w:rFonts w:hint="eastAsia" w:ascii="方正仿宋_GB2312" w:hAnsi="方正仿宋_GB2312" w:eastAsia="方正仿宋_GB2312" w:cs="方正仿宋_GB2312"/>
          <w:i w:val="0"/>
          <w:iCs w:val="0"/>
          <w:caps w:val="0"/>
          <w:color w:val="333333"/>
          <w:spacing w:val="0"/>
          <w:sz w:val="28"/>
          <w:szCs w:val="28"/>
          <w:u w:val="none"/>
          <w:shd w:val="clear" w:fill="FFFFFF"/>
          <w:lang w:val="en-US" w:eastAsia="zh-CN"/>
        </w:rPr>
        <w:t>投标人盖章：</w:t>
      </w:r>
      <w:r>
        <w:rPr>
          <w:rFonts w:hint="eastAsia" w:ascii="方正仿宋_GB2312" w:hAnsi="方正仿宋_GB2312" w:eastAsia="方正仿宋_GB2312" w:cs="方正仿宋_GB2312"/>
          <w:i w:val="0"/>
          <w:iCs w:val="0"/>
          <w:caps w:val="0"/>
          <w:color w:val="333333"/>
          <w:spacing w:val="0"/>
          <w:sz w:val="28"/>
          <w:szCs w:val="28"/>
          <w:u w:val="single"/>
          <w:shd w:val="clear" w:fill="FFFFFF"/>
          <w:lang w:val="en-US" w:eastAsia="zh-CN"/>
        </w:rPr>
        <w:t xml:space="preserve">                  </w:t>
      </w:r>
    </w:p>
    <w:p w14:paraId="4B43AB0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日期：</w:t>
      </w: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 xml:space="preserve">   </w:t>
      </w:r>
      <w:r>
        <w:rPr>
          <w:rFonts w:hint="eastAsia" w:ascii="方正仿宋_GB2312" w:hAnsi="方正仿宋_GB2312" w:eastAsia="方正仿宋_GB2312" w:cs="方正仿宋_GB2312"/>
          <w:i w:val="0"/>
          <w:iCs w:val="0"/>
          <w:caps w:val="0"/>
          <w:color w:val="333333"/>
          <w:spacing w:val="0"/>
          <w:sz w:val="28"/>
          <w:szCs w:val="28"/>
          <w:shd w:val="clear" w:fill="FFFFFF"/>
        </w:rPr>
        <w:t>年</w:t>
      </w: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 xml:space="preserve"> </w:t>
      </w:r>
      <w:r>
        <w:rPr>
          <w:rFonts w:hint="eastAsia" w:ascii="方正仿宋_GB2312" w:hAnsi="方正仿宋_GB2312" w:eastAsia="方正仿宋_GB2312" w:cs="方正仿宋_GB2312"/>
          <w:i w:val="0"/>
          <w:iCs w:val="0"/>
          <w:caps w:val="0"/>
          <w:color w:val="333333"/>
          <w:spacing w:val="0"/>
          <w:sz w:val="28"/>
          <w:szCs w:val="28"/>
          <w:shd w:val="clear" w:fill="FFFFFF"/>
        </w:rPr>
        <w:t xml:space="preserve">  月  </w:t>
      </w: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 xml:space="preserve"> </w:t>
      </w:r>
      <w:r>
        <w:rPr>
          <w:rFonts w:hint="eastAsia" w:ascii="方正仿宋_GB2312" w:hAnsi="方正仿宋_GB2312" w:eastAsia="方正仿宋_GB2312" w:cs="方正仿宋_GB2312"/>
          <w:i w:val="0"/>
          <w:iCs w:val="0"/>
          <w:caps w:val="0"/>
          <w:color w:val="333333"/>
          <w:spacing w:val="0"/>
          <w:sz w:val="28"/>
          <w:szCs w:val="28"/>
          <w:shd w:val="clear" w:fill="FFFFFF"/>
        </w:rPr>
        <w:t>日</w:t>
      </w:r>
    </w:p>
    <w:p w14:paraId="77B19AD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0445064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1980A28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37378F5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1EA13C5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6527598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005C9DE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379103C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0C86E6B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7483654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639EEB3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4B8C972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19672F1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1F73E37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2231CE6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6D119B5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格式二、开标一览表</w:t>
      </w:r>
    </w:p>
    <w:p w14:paraId="380C86F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4B7EC3D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项目名称：</w:t>
      </w:r>
    </w:p>
    <w:p w14:paraId="0F6C88B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项目编号：</w:t>
      </w:r>
    </w:p>
    <w:p w14:paraId="7A9DEB6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260D111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48BB1A2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750348E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bl>
      <w:tblPr>
        <w:tblStyle w:val="13"/>
        <w:tblW w:w="8306" w:type="dxa"/>
        <w:jc w:val="center"/>
        <w:tblLayout w:type="autofit"/>
        <w:tblCellMar>
          <w:top w:w="152" w:type="dxa"/>
          <w:left w:w="176" w:type="dxa"/>
          <w:bottom w:w="0" w:type="dxa"/>
          <w:right w:w="175" w:type="dxa"/>
        </w:tblCellMar>
      </w:tblPr>
      <w:tblGrid>
        <w:gridCol w:w="2106"/>
        <w:gridCol w:w="1276"/>
        <w:gridCol w:w="1417"/>
        <w:gridCol w:w="3507"/>
      </w:tblGrid>
      <w:tr w14:paraId="08DBE81B">
        <w:tblPrEx>
          <w:tblCellMar>
            <w:top w:w="152" w:type="dxa"/>
            <w:left w:w="176" w:type="dxa"/>
            <w:bottom w:w="0" w:type="dxa"/>
            <w:right w:w="175" w:type="dxa"/>
          </w:tblCellMar>
        </w:tblPrEx>
        <w:trPr>
          <w:trHeight w:val="890" w:hRule="atLeast"/>
          <w:jc w:val="center"/>
        </w:trPr>
        <w:tc>
          <w:tcPr>
            <w:tcW w:w="2106" w:type="dxa"/>
            <w:tcBorders>
              <w:top w:val="single" w:color="000000" w:sz="4" w:space="0"/>
              <w:left w:val="single" w:color="000000" w:sz="4" w:space="0"/>
              <w:bottom w:val="single" w:color="000000" w:sz="4" w:space="0"/>
              <w:right w:val="single" w:color="000000" w:sz="4" w:space="0"/>
            </w:tcBorders>
            <w:vAlign w:val="center"/>
          </w:tcPr>
          <w:p w14:paraId="1646FAD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投标内容</w:t>
            </w:r>
          </w:p>
        </w:tc>
        <w:tc>
          <w:tcPr>
            <w:tcW w:w="1276" w:type="dxa"/>
            <w:tcBorders>
              <w:top w:val="single" w:color="000000" w:sz="4" w:space="0"/>
              <w:left w:val="single" w:color="000000" w:sz="4" w:space="0"/>
              <w:bottom w:val="single" w:color="000000" w:sz="4" w:space="0"/>
              <w:right w:val="single" w:color="000000" w:sz="4" w:space="0"/>
            </w:tcBorders>
            <w:vAlign w:val="center"/>
          </w:tcPr>
          <w:p w14:paraId="2C6264D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数量</w:t>
            </w:r>
          </w:p>
        </w:tc>
        <w:tc>
          <w:tcPr>
            <w:tcW w:w="1417" w:type="dxa"/>
            <w:tcBorders>
              <w:top w:val="single" w:color="000000" w:sz="4" w:space="0"/>
              <w:left w:val="single" w:color="000000" w:sz="4" w:space="0"/>
              <w:bottom w:val="single" w:color="000000" w:sz="4" w:space="0"/>
              <w:right w:val="single" w:color="000000" w:sz="4" w:space="0"/>
            </w:tcBorders>
            <w:vAlign w:val="center"/>
          </w:tcPr>
          <w:p w14:paraId="7D82B6F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单位</w:t>
            </w:r>
          </w:p>
        </w:tc>
        <w:tc>
          <w:tcPr>
            <w:tcW w:w="3507" w:type="dxa"/>
            <w:tcBorders>
              <w:top w:val="single" w:color="000000" w:sz="4" w:space="0"/>
              <w:left w:val="single" w:color="000000" w:sz="4" w:space="0"/>
              <w:bottom w:val="single" w:color="000000" w:sz="4" w:space="0"/>
              <w:right w:val="single" w:color="000000" w:sz="4" w:space="0"/>
            </w:tcBorders>
            <w:vAlign w:val="center"/>
          </w:tcPr>
          <w:p w14:paraId="75866EC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投标价格（人民币）</w:t>
            </w:r>
          </w:p>
        </w:tc>
      </w:tr>
      <w:tr w14:paraId="5EF3E1E2">
        <w:tblPrEx>
          <w:tblCellMar>
            <w:top w:w="152" w:type="dxa"/>
            <w:left w:w="176" w:type="dxa"/>
            <w:bottom w:w="0" w:type="dxa"/>
            <w:right w:w="175" w:type="dxa"/>
          </w:tblCellMar>
        </w:tblPrEx>
        <w:trPr>
          <w:trHeight w:val="680" w:hRule="atLeast"/>
          <w:jc w:val="center"/>
        </w:trPr>
        <w:tc>
          <w:tcPr>
            <w:tcW w:w="2106" w:type="dxa"/>
            <w:tcBorders>
              <w:top w:val="single" w:color="000000" w:sz="4" w:space="0"/>
              <w:left w:val="single" w:color="000000" w:sz="4" w:space="0"/>
              <w:bottom w:val="single" w:color="000000" w:sz="4" w:space="0"/>
              <w:right w:val="single" w:color="000000" w:sz="4" w:space="0"/>
            </w:tcBorders>
            <w:vAlign w:val="center"/>
          </w:tcPr>
          <w:p w14:paraId="48FEA6B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276" w:type="dxa"/>
            <w:tcBorders>
              <w:top w:val="single" w:color="000000" w:sz="4" w:space="0"/>
              <w:left w:val="single" w:color="000000" w:sz="4" w:space="0"/>
              <w:bottom w:val="single" w:color="000000" w:sz="4" w:space="0"/>
              <w:right w:val="single" w:color="000000" w:sz="4" w:space="0"/>
            </w:tcBorders>
            <w:vAlign w:val="center"/>
          </w:tcPr>
          <w:p w14:paraId="303BFB5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134316F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3507" w:type="dxa"/>
            <w:tcBorders>
              <w:top w:val="single" w:color="000000" w:sz="4" w:space="0"/>
              <w:left w:val="single" w:color="000000" w:sz="4" w:space="0"/>
              <w:bottom w:val="single" w:color="000000" w:sz="4" w:space="0"/>
              <w:right w:val="single" w:color="000000" w:sz="4" w:space="0"/>
            </w:tcBorders>
            <w:vAlign w:val="center"/>
          </w:tcPr>
          <w:p w14:paraId="2DB7CB6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r>
    </w:tbl>
    <w:p w14:paraId="7C7E247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5EF4DC6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2AAD474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6FB542B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781869E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1EB09D8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709267F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16B763D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2D45336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7616474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17FD7E7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2989391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57E6D06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5659AF9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格式三：分项报价表</w:t>
      </w:r>
    </w:p>
    <w:p w14:paraId="57A4574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4F6D083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项目名称：</w:t>
      </w:r>
    </w:p>
    <w:p w14:paraId="5914B7C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项目编号：</w:t>
      </w:r>
    </w:p>
    <w:p w14:paraId="7F17AC4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bl>
      <w:tblPr>
        <w:tblStyle w:val="13"/>
        <w:tblW w:w="9205" w:type="dxa"/>
        <w:jc w:val="center"/>
        <w:tblLayout w:type="autofit"/>
        <w:tblCellMar>
          <w:top w:w="119" w:type="dxa"/>
          <w:left w:w="107" w:type="dxa"/>
          <w:bottom w:w="0" w:type="dxa"/>
          <w:right w:w="110" w:type="dxa"/>
        </w:tblCellMar>
      </w:tblPr>
      <w:tblGrid>
        <w:gridCol w:w="945"/>
        <w:gridCol w:w="2536"/>
        <w:gridCol w:w="1140"/>
        <w:gridCol w:w="1320"/>
        <w:gridCol w:w="1125"/>
        <w:gridCol w:w="2139"/>
      </w:tblGrid>
      <w:tr w14:paraId="6260A812">
        <w:tblPrEx>
          <w:tblCellMar>
            <w:top w:w="119" w:type="dxa"/>
            <w:left w:w="107" w:type="dxa"/>
            <w:bottom w:w="0" w:type="dxa"/>
            <w:right w:w="110" w:type="dxa"/>
          </w:tblCellMar>
        </w:tblPrEx>
        <w:trPr>
          <w:trHeight w:val="810" w:hRule="atLeast"/>
          <w:jc w:val="center"/>
        </w:trPr>
        <w:tc>
          <w:tcPr>
            <w:tcW w:w="945" w:type="dxa"/>
            <w:tcBorders>
              <w:top w:val="single" w:color="000000" w:sz="4" w:space="0"/>
              <w:left w:val="single" w:color="000000" w:sz="4" w:space="0"/>
              <w:bottom w:val="single" w:color="000000" w:sz="4" w:space="0"/>
              <w:right w:val="single" w:color="000000" w:sz="4" w:space="0"/>
            </w:tcBorders>
            <w:vAlign w:val="center"/>
          </w:tcPr>
          <w:p w14:paraId="150552E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序号</w:t>
            </w:r>
          </w:p>
        </w:tc>
        <w:tc>
          <w:tcPr>
            <w:tcW w:w="2536" w:type="dxa"/>
            <w:tcBorders>
              <w:top w:val="single" w:color="000000" w:sz="4" w:space="0"/>
              <w:left w:val="single" w:color="000000" w:sz="4" w:space="0"/>
              <w:bottom w:val="single" w:color="000000" w:sz="4" w:space="0"/>
              <w:right w:val="single" w:color="000000" w:sz="4" w:space="0"/>
            </w:tcBorders>
            <w:vAlign w:val="center"/>
          </w:tcPr>
          <w:p w14:paraId="0964AF6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费用名称</w:t>
            </w:r>
          </w:p>
        </w:tc>
        <w:tc>
          <w:tcPr>
            <w:tcW w:w="1140" w:type="dxa"/>
            <w:tcBorders>
              <w:top w:val="single" w:color="000000" w:sz="4" w:space="0"/>
              <w:left w:val="single" w:color="000000" w:sz="4" w:space="0"/>
              <w:bottom w:val="single" w:color="000000" w:sz="4" w:space="0"/>
              <w:right w:val="single" w:color="000000" w:sz="4" w:space="0"/>
            </w:tcBorders>
            <w:vAlign w:val="center"/>
          </w:tcPr>
          <w:p w14:paraId="7239578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数量</w:t>
            </w:r>
          </w:p>
        </w:tc>
        <w:tc>
          <w:tcPr>
            <w:tcW w:w="1320" w:type="dxa"/>
            <w:tcBorders>
              <w:top w:val="single" w:color="000000" w:sz="4" w:space="0"/>
              <w:left w:val="single" w:color="000000" w:sz="4" w:space="0"/>
              <w:bottom w:val="single" w:color="000000" w:sz="4" w:space="0"/>
              <w:right w:val="single" w:color="000000" w:sz="4" w:space="0"/>
            </w:tcBorders>
            <w:vAlign w:val="center"/>
          </w:tcPr>
          <w:p w14:paraId="71EABA6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单价</w:t>
            </w:r>
          </w:p>
          <w:p w14:paraId="3F8D835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（元）</w:t>
            </w:r>
          </w:p>
        </w:tc>
        <w:tc>
          <w:tcPr>
            <w:tcW w:w="1125" w:type="dxa"/>
            <w:tcBorders>
              <w:top w:val="single" w:color="000000" w:sz="4" w:space="0"/>
              <w:left w:val="single" w:color="000000" w:sz="4" w:space="0"/>
              <w:bottom w:val="single" w:color="000000" w:sz="4" w:space="0"/>
              <w:right w:val="single" w:color="000000" w:sz="4" w:space="0"/>
            </w:tcBorders>
            <w:vAlign w:val="center"/>
          </w:tcPr>
          <w:p w14:paraId="309F376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总价（元）</w:t>
            </w:r>
          </w:p>
        </w:tc>
        <w:tc>
          <w:tcPr>
            <w:tcW w:w="2139" w:type="dxa"/>
            <w:tcBorders>
              <w:top w:val="single" w:color="000000" w:sz="4" w:space="0"/>
              <w:left w:val="single" w:color="000000" w:sz="4" w:space="0"/>
              <w:bottom w:val="single" w:color="000000" w:sz="4" w:space="0"/>
              <w:right w:val="single" w:color="000000" w:sz="4" w:space="0"/>
            </w:tcBorders>
            <w:vAlign w:val="center"/>
          </w:tcPr>
          <w:p w14:paraId="1E725AB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备注</w:t>
            </w:r>
          </w:p>
        </w:tc>
      </w:tr>
      <w:tr w14:paraId="14F36829">
        <w:tblPrEx>
          <w:tblCellMar>
            <w:top w:w="119" w:type="dxa"/>
            <w:left w:w="107" w:type="dxa"/>
            <w:bottom w:w="0" w:type="dxa"/>
            <w:right w:w="110" w:type="dxa"/>
          </w:tblCellMar>
        </w:tblPrEx>
        <w:trPr>
          <w:trHeight w:val="1210" w:hRule="atLeast"/>
          <w:jc w:val="center"/>
        </w:trPr>
        <w:tc>
          <w:tcPr>
            <w:tcW w:w="945" w:type="dxa"/>
            <w:tcBorders>
              <w:top w:val="single" w:color="000000" w:sz="4" w:space="0"/>
              <w:left w:val="single" w:color="000000" w:sz="4" w:space="0"/>
              <w:bottom w:val="single" w:color="000000" w:sz="4" w:space="0"/>
              <w:right w:val="single" w:color="000000" w:sz="4" w:space="0"/>
            </w:tcBorders>
            <w:vAlign w:val="center"/>
          </w:tcPr>
          <w:p w14:paraId="1126350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1</w:t>
            </w:r>
          </w:p>
        </w:tc>
        <w:tc>
          <w:tcPr>
            <w:tcW w:w="2536" w:type="dxa"/>
            <w:tcBorders>
              <w:top w:val="single" w:color="000000" w:sz="4" w:space="0"/>
              <w:left w:val="single" w:color="000000" w:sz="4" w:space="0"/>
              <w:bottom w:val="single" w:color="000000" w:sz="4" w:space="0"/>
              <w:right w:val="single" w:color="000000" w:sz="4" w:space="0"/>
            </w:tcBorders>
            <w:vAlign w:val="center"/>
          </w:tcPr>
          <w:p w14:paraId="2A19615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此处应填写货物名称、品牌及型号</w:t>
            </w:r>
          </w:p>
        </w:tc>
        <w:tc>
          <w:tcPr>
            <w:tcW w:w="1140" w:type="dxa"/>
            <w:tcBorders>
              <w:top w:val="single" w:color="000000" w:sz="4" w:space="0"/>
              <w:left w:val="single" w:color="000000" w:sz="4" w:space="0"/>
              <w:bottom w:val="single" w:color="000000" w:sz="4" w:space="0"/>
              <w:right w:val="single" w:color="000000" w:sz="4" w:space="0"/>
            </w:tcBorders>
            <w:vAlign w:val="center"/>
          </w:tcPr>
          <w:p w14:paraId="670A5F5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5AC45DF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125" w:type="dxa"/>
            <w:tcBorders>
              <w:top w:val="single" w:color="000000" w:sz="4" w:space="0"/>
              <w:left w:val="single" w:color="000000" w:sz="4" w:space="0"/>
              <w:bottom w:val="single" w:color="000000" w:sz="4" w:space="0"/>
              <w:right w:val="single" w:color="000000" w:sz="4" w:space="0"/>
            </w:tcBorders>
            <w:vAlign w:val="center"/>
          </w:tcPr>
          <w:p w14:paraId="1A3B2AA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2139" w:type="dxa"/>
            <w:tcBorders>
              <w:top w:val="single" w:color="000000" w:sz="4" w:space="0"/>
              <w:left w:val="single" w:color="000000" w:sz="4" w:space="0"/>
              <w:bottom w:val="single" w:color="000000" w:sz="4" w:space="0"/>
              <w:right w:val="single" w:color="000000" w:sz="4" w:space="0"/>
            </w:tcBorders>
            <w:vAlign w:val="center"/>
          </w:tcPr>
          <w:p w14:paraId="75E69F0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r>
      <w:tr w14:paraId="6E2CB525">
        <w:tblPrEx>
          <w:tblCellMar>
            <w:top w:w="119" w:type="dxa"/>
            <w:left w:w="107" w:type="dxa"/>
            <w:bottom w:w="0" w:type="dxa"/>
            <w:right w:w="110" w:type="dxa"/>
          </w:tblCellMar>
        </w:tblPrEx>
        <w:trPr>
          <w:trHeight w:val="410" w:hRule="atLeast"/>
          <w:jc w:val="center"/>
        </w:trPr>
        <w:tc>
          <w:tcPr>
            <w:tcW w:w="945" w:type="dxa"/>
            <w:tcBorders>
              <w:top w:val="single" w:color="000000" w:sz="4" w:space="0"/>
              <w:left w:val="single" w:color="000000" w:sz="4" w:space="0"/>
              <w:bottom w:val="single" w:color="000000" w:sz="4" w:space="0"/>
              <w:right w:val="single" w:color="000000" w:sz="4" w:space="0"/>
            </w:tcBorders>
            <w:vAlign w:val="center"/>
          </w:tcPr>
          <w:p w14:paraId="542CFE5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2</w:t>
            </w:r>
          </w:p>
        </w:tc>
        <w:tc>
          <w:tcPr>
            <w:tcW w:w="2536" w:type="dxa"/>
            <w:tcBorders>
              <w:top w:val="single" w:color="000000" w:sz="4" w:space="0"/>
              <w:left w:val="single" w:color="000000" w:sz="4" w:space="0"/>
              <w:bottom w:val="single" w:color="000000" w:sz="4" w:space="0"/>
              <w:right w:val="single" w:color="000000" w:sz="4" w:space="0"/>
            </w:tcBorders>
            <w:vAlign w:val="center"/>
          </w:tcPr>
          <w:p w14:paraId="73C6FCF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31C3B15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08EAA92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125" w:type="dxa"/>
            <w:tcBorders>
              <w:top w:val="single" w:color="000000" w:sz="4" w:space="0"/>
              <w:left w:val="single" w:color="000000" w:sz="4" w:space="0"/>
              <w:bottom w:val="single" w:color="000000" w:sz="4" w:space="0"/>
              <w:right w:val="single" w:color="000000" w:sz="4" w:space="0"/>
            </w:tcBorders>
            <w:vAlign w:val="center"/>
          </w:tcPr>
          <w:p w14:paraId="1EED857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2139" w:type="dxa"/>
            <w:tcBorders>
              <w:top w:val="single" w:color="000000" w:sz="4" w:space="0"/>
              <w:left w:val="single" w:color="000000" w:sz="4" w:space="0"/>
              <w:bottom w:val="single" w:color="000000" w:sz="4" w:space="0"/>
              <w:right w:val="single" w:color="000000" w:sz="4" w:space="0"/>
            </w:tcBorders>
            <w:vAlign w:val="center"/>
          </w:tcPr>
          <w:p w14:paraId="21D305A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r>
      <w:tr w14:paraId="536A6746">
        <w:tblPrEx>
          <w:tblCellMar>
            <w:top w:w="119" w:type="dxa"/>
            <w:left w:w="107" w:type="dxa"/>
            <w:bottom w:w="0" w:type="dxa"/>
            <w:right w:w="110" w:type="dxa"/>
          </w:tblCellMar>
        </w:tblPrEx>
        <w:trPr>
          <w:trHeight w:val="410" w:hRule="atLeast"/>
          <w:jc w:val="center"/>
        </w:trPr>
        <w:tc>
          <w:tcPr>
            <w:tcW w:w="945" w:type="dxa"/>
            <w:tcBorders>
              <w:top w:val="single" w:color="000000" w:sz="4" w:space="0"/>
              <w:left w:val="single" w:color="000000" w:sz="4" w:space="0"/>
              <w:bottom w:val="single" w:color="000000" w:sz="4" w:space="0"/>
              <w:right w:val="single" w:color="000000" w:sz="4" w:space="0"/>
            </w:tcBorders>
            <w:vAlign w:val="center"/>
          </w:tcPr>
          <w:p w14:paraId="2A6B2C5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w:t>
            </w:r>
          </w:p>
        </w:tc>
        <w:tc>
          <w:tcPr>
            <w:tcW w:w="2536" w:type="dxa"/>
            <w:tcBorders>
              <w:top w:val="single" w:color="000000" w:sz="4" w:space="0"/>
              <w:left w:val="single" w:color="000000" w:sz="4" w:space="0"/>
              <w:bottom w:val="single" w:color="000000" w:sz="4" w:space="0"/>
              <w:right w:val="single" w:color="000000" w:sz="4" w:space="0"/>
            </w:tcBorders>
            <w:vAlign w:val="center"/>
          </w:tcPr>
          <w:p w14:paraId="4A18A94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1E24004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320" w:type="dxa"/>
            <w:tcBorders>
              <w:top w:val="single" w:color="000000" w:sz="4" w:space="0"/>
              <w:left w:val="single" w:color="000000" w:sz="4" w:space="0"/>
              <w:bottom w:val="single" w:color="000000" w:sz="4" w:space="0"/>
              <w:right w:val="single" w:color="000000" w:sz="4" w:space="0"/>
            </w:tcBorders>
            <w:vAlign w:val="center"/>
          </w:tcPr>
          <w:p w14:paraId="42FF1EB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125" w:type="dxa"/>
            <w:tcBorders>
              <w:top w:val="single" w:color="000000" w:sz="4" w:space="0"/>
              <w:left w:val="single" w:color="000000" w:sz="4" w:space="0"/>
              <w:bottom w:val="single" w:color="000000" w:sz="4" w:space="0"/>
              <w:right w:val="single" w:color="000000" w:sz="4" w:space="0"/>
            </w:tcBorders>
            <w:vAlign w:val="center"/>
          </w:tcPr>
          <w:p w14:paraId="209AE93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2139" w:type="dxa"/>
            <w:tcBorders>
              <w:top w:val="single" w:color="000000" w:sz="4" w:space="0"/>
              <w:left w:val="single" w:color="000000" w:sz="4" w:space="0"/>
              <w:bottom w:val="single" w:color="000000" w:sz="4" w:space="0"/>
              <w:right w:val="single" w:color="000000" w:sz="4" w:space="0"/>
            </w:tcBorders>
            <w:vAlign w:val="center"/>
          </w:tcPr>
          <w:p w14:paraId="7AE01B6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r>
      <w:tr w14:paraId="0918B3E8">
        <w:tblPrEx>
          <w:tblCellMar>
            <w:top w:w="119" w:type="dxa"/>
            <w:left w:w="107" w:type="dxa"/>
            <w:bottom w:w="0" w:type="dxa"/>
            <w:right w:w="110" w:type="dxa"/>
          </w:tblCellMar>
        </w:tblPrEx>
        <w:trPr>
          <w:trHeight w:val="410" w:hRule="atLeast"/>
          <w:jc w:val="center"/>
        </w:trPr>
        <w:tc>
          <w:tcPr>
            <w:tcW w:w="3481" w:type="dxa"/>
            <w:gridSpan w:val="2"/>
            <w:tcBorders>
              <w:top w:val="single" w:color="000000" w:sz="4" w:space="0"/>
              <w:left w:val="single" w:color="000000" w:sz="4" w:space="0"/>
              <w:bottom w:val="single" w:color="000000" w:sz="4" w:space="0"/>
              <w:right w:val="nil"/>
            </w:tcBorders>
            <w:vAlign w:val="center"/>
          </w:tcPr>
          <w:p w14:paraId="3A22DA3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合计（大写）：</w:t>
            </w:r>
          </w:p>
        </w:tc>
        <w:tc>
          <w:tcPr>
            <w:tcW w:w="1140" w:type="dxa"/>
            <w:tcBorders>
              <w:top w:val="single" w:color="000000" w:sz="4" w:space="0"/>
              <w:left w:val="nil"/>
              <w:bottom w:val="single" w:color="000000" w:sz="4" w:space="0"/>
              <w:right w:val="nil"/>
            </w:tcBorders>
            <w:vAlign w:val="center"/>
          </w:tcPr>
          <w:p w14:paraId="1B85B47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320" w:type="dxa"/>
            <w:tcBorders>
              <w:top w:val="single" w:color="000000" w:sz="4" w:space="0"/>
              <w:left w:val="nil"/>
              <w:bottom w:val="single" w:color="000000" w:sz="4" w:space="0"/>
              <w:right w:val="nil"/>
            </w:tcBorders>
            <w:vAlign w:val="center"/>
          </w:tcPr>
          <w:p w14:paraId="7631366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125" w:type="dxa"/>
            <w:tcBorders>
              <w:top w:val="single" w:color="000000" w:sz="4" w:space="0"/>
              <w:left w:val="nil"/>
              <w:bottom w:val="single" w:color="000000" w:sz="4" w:space="0"/>
              <w:right w:val="nil"/>
            </w:tcBorders>
            <w:vAlign w:val="center"/>
          </w:tcPr>
          <w:p w14:paraId="3985515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2139" w:type="dxa"/>
            <w:tcBorders>
              <w:top w:val="single" w:color="000000" w:sz="4" w:space="0"/>
              <w:left w:val="nil"/>
              <w:bottom w:val="single" w:color="000000" w:sz="4" w:space="0"/>
              <w:right w:val="single" w:color="000000" w:sz="4" w:space="0"/>
            </w:tcBorders>
            <w:vAlign w:val="center"/>
          </w:tcPr>
          <w:p w14:paraId="187D3AE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r>
    </w:tbl>
    <w:p w14:paraId="1F6AF7C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5C5C550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注：1</w:t>
      </w:r>
      <w:r>
        <w:rPr>
          <w:rFonts w:hint="eastAsia" w:ascii="方正仿宋_GB2312" w:hAnsi="方正仿宋_GB2312" w:eastAsia="方正仿宋_GB2312" w:cs="方正仿宋_GB2312"/>
          <w:i w:val="0"/>
          <w:iCs w:val="0"/>
          <w:caps w:val="0"/>
          <w:color w:val="333333"/>
          <w:spacing w:val="0"/>
          <w:sz w:val="28"/>
          <w:szCs w:val="28"/>
          <w:shd w:val="clear" w:fill="FFFFFF"/>
          <w:lang w:eastAsia="zh-CN"/>
        </w:rPr>
        <w:t xml:space="preserve">. </w:t>
      </w:r>
      <w:r>
        <w:rPr>
          <w:rFonts w:hint="eastAsia" w:ascii="方正仿宋_GB2312" w:hAnsi="方正仿宋_GB2312" w:eastAsia="方正仿宋_GB2312" w:cs="方正仿宋_GB2312"/>
          <w:i w:val="0"/>
          <w:iCs w:val="0"/>
          <w:caps w:val="0"/>
          <w:color w:val="333333"/>
          <w:spacing w:val="0"/>
          <w:sz w:val="28"/>
          <w:szCs w:val="28"/>
          <w:shd w:val="clear" w:fill="FFFFFF"/>
        </w:rPr>
        <w:t>中、小、微企业、监狱或残疾人福利性单位产品须在明细表中注明，并在</w:t>
      </w:r>
    </w:p>
    <w:p w14:paraId="66C45BC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投标文件中提供相应证明材料，否则产生的一切后果由投标人承担。</w:t>
      </w:r>
    </w:p>
    <w:p w14:paraId="6B52FB0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eastAsia="zh-CN"/>
        </w:rPr>
        <w:t>2.</w:t>
      </w:r>
      <w:r>
        <w:rPr>
          <w:rFonts w:hint="eastAsia" w:ascii="方正仿宋_GB2312" w:hAnsi="方正仿宋_GB2312" w:eastAsia="方正仿宋_GB2312" w:cs="方正仿宋_GB2312"/>
          <w:i w:val="0"/>
          <w:iCs w:val="0"/>
          <w:caps w:val="0"/>
          <w:color w:val="333333"/>
          <w:spacing w:val="0"/>
          <w:sz w:val="28"/>
          <w:szCs w:val="28"/>
          <w:shd w:val="clear" w:fill="FFFFFF"/>
        </w:rPr>
        <w:t>投标人必须填写分项费用，以证明投标报价的合理性，否则视为无效投标。</w:t>
      </w:r>
    </w:p>
    <w:p w14:paraId="1F752D4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投标人盖章：</w:t>
      </w:r>
    </w:p>
    <w:p w14:paraId="56230F8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法定代表人或授权代表（或自然人）签字或签章：</w:t>
      </w:r>
    </w:p>
    <w:p w14:paraId="308AF1F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格式四：需求响应/偏离表</w:t>
      </w:r>
    </w:p>
    <w:p w14:paraId="5644341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23F8699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bl>
      <w:tblPr>
        <w:tblStyle w:val="13"/>
        <w:tblW w:w="8290" w:type="dxa"/>
        <w:jc w:val="center"/>
        <w:tblLayout w:type="fixed"/>
        <w:tblCellMar>
          <w:top w:w="119" w:type="dxa"/>
          <w:left w:w="107" w:type="dxa"/>
          <w:bottom w:w="0" w:type="dxa"/>
          <w:right w:w="110" w:type="dxa"/>
        </w:tblCellMar>
      </w:tblPr>
      <w:tblGrid>
        <w:gridCol w:w="1197"/>
        <w:gridCol w:w="2369"/>
        <w:gridCol w:w="2156"/>
        <w:gridCol w:w="1382"/>
        <w:gridCol w:w="1186"/>
      </w:tblGrid>
      <w:tr w14:paraId="46190872">
        <w:tblPrEx>
          <w:tblCellMar>
            <w:top w:w="119" w:type="dxa"/>
            <w:left w:w="107" w:type="dxa"/>
            <w:bottom w:w="0" w:type="dxa"/>
            <w:right w:w="110" w:type="dxa"/>
          </w:tblCellMar>
        </w:tblPrEx>
        <w:trPr>
          <w:trHeight w:val="810" w:hRule="atLeast"/>
          <w:jc w:val="center"/>
        </w:trPr>
        <w:tc>
          <w:tcPr>
            <w:tcW w:w="1197" w:type="dxa"/>
            <w:tcBorders>
              <w:top w:val="single" w:color="000000" w:sz="4" w:space="0"/>
              <w:left w:val="single" w:color="000000" w:sz="4" w:space="0"/>
              <w:bottom w:val="single" w:color="000000" w:sz="4" w:space="0"/>
              <w:right w:val="single" w:color="000000" w:sz="4" w:space="0"/>
            </w:tcBorders>
            <w:vAlign w:val="center"/>
          </w:tcPr>
          <w:p w14:paraId="519D69D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序号</w:t>
            </w:r>
          </w:p>
        </w:tc>
        <w:tc>
          <w:tcPr>
            <w:tcW w:w="2369" w:type="dxa"/>
            <w:tcBorders>
              <w:top w:val="single" w:color="000000" w:sz="4" w:space="0"/>
              <w:left w:val="single" w:color="000000" w:sz="4" w:space="0"/>
              <w:bottom w:val="single" w:color="000000" w:sz="4" w:space="0"/>
              <w:right w:val="single" w:color="000000" w:sz="4" w:space="0"/>
            </w:tcBorders>
            <w:vAlign w:val="center"/>
          </w:tcPr>
          <w:p w14:paraId="482055C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投标文件中的产品要求</w:t>
            </w:r>
          </w:p>
        </w:tc>
        <w:tc>
          <w:tcPr>
            <w:tcW w:w="2156" w:type="dxa"/>
            <w:tcBorders>
              <w:top w:val="single" w:color="000000" w:sz="4" w:space="0"/>
              <w:left w:val="single" w:color="000000" w:sz="4" w:space="0"/>
              <w:bottom w:val="single" w:color="000000" w:sz="4" w:space="0"/>
              <w:right w:val="single" w:color="000000" w:sz="4" w:space="0"/>
            </w:tcBorders>
            <w:vAlign w:val="center"/>
          </w:tcPr>
          <w:p w14:paraId="5D70C35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投标文件中响应的具体内容</w:t>
            </w:r>
          </w:p>
        </w:tc>
        <w:tc>
          <w:tcPr>
            <w:tcW w:w="1382" w:type="dxa"/>
            <w:tcBorders>
              <w:top w:val="single" w:color="000000" w:sz="4" w:space="0"/>
              <w:left w:val="single" w:color="000000" w:sz="4" w:space="0"/>
              <w:bottom w:val="single" w:color="000000" w:sz="4" w:space="0"/>
              <w:right w:val="single" w:color="000000" w:sz="4" w:space="0"/>
            </w:tcBorders>
            <w:vAlign w:val="center"/>
          </w:tcPr>
          <w:p w14:paraId="162C69B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响应/偏离</w:t>
            </w:r>
          </w:p>
        </w:tc>
        <w:tc>
          <w:tcPr>
            <w:tcW w:w="1186" w:type="dxa"/>
            <w:tcBorders>
              <w:top w:val="single" w:color="000000" w:sz="4" w:space="0"/>
              <w:left w:val="single" w:color="000000" w:sz="4" w:space="0"/>
              <w:bottom w:val="single" w:color="000000" w:sz="4" w:space="0"/>
              <w:right w:val="single" w:color="000000" w:sz="4" w:space="0"/>
            </w:tcBorders>
            <w:vAlign w:val="center"/>
          </w:tcPr>
          <w:p w14:paraId="3C3615F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说明</w:t>
            </w:r>
          </w:p>
        </w:tc>
      </w:tr>
      <w:tr w14:paraId="2F9C84CC">
        <w:tblPrEx>
          <w:tblCellMar>
            <w:top w:w="119" w:type="dxa"/>
            <w:left w:w="107" w:type="dxa"/>
            <w:bottom w:w="0" w:type="dxa"/>
            <w:right w:w="110" w:type="dxa"/>
          </w:tblCellMar>
        </w:tblPrEx>
        <w:trPr>
          <w:trHeight w:val="1210" w:hRule="atLeast"/>
          <w:jc w:val="center"/>
        </w:trPr>
        <w:tc>
          <w:tcPr>
            <w:tcW w:w="1197" w:type="dxa"/>
            <w:tcBorders>
              <w:top w:val="single" w:color="000000" w:sz="4" w:space="0"/>
              <w:left w:val="single" w:color="000000" w:sz="4" w:space="0"/>
              <w:bottom w:val="single" w:color="000000" w:sz="4" w:space="0"/>
              <w:right w:val="single" w:color="000000" w:sz="4" w:space="0"/>
            </w:tcBorders>
            <w:vAlign w:val="center"/>
          </w:tcPr>
          <w:p w14:paraId="5C97EDE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1</w:t>
            </w:r>
          </w:p>
        </w:tc>
        <w:tc>
          <w:tcPr>
            <w:tcW w:w="2369" w:type="dxa"/>
            <w:tcBorders>
              <w:top w:val="single" w:color="000000" w:sz="4" w:space="0"/>
              <w:left w:val="single" w:color="000000" w:sz="4" w:space="0"/>
              <w:bottom w:val="single" w:color="000000" w:sz="4" w:space="0"/>
              <w:right w:val="single" w:color="000000" w:sz="4" w:space="0"/>
            </w:tcBorders>
            <w:vAlign w:val="center"/>
          </w:tcPr>
          <w:p w14:paraId="6D4CB86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2156" w:type="dxa"/>
            <w:tcBorders>
              <w:top w:val="single" w:color="000000" w:sz="4" w:space="0"/>
              <w:left w:val="single" w:color="000000" w:sz="4" w:space="0"/>
              <w:bottom w:val="single" w:color="000000" w:sz="4" w:space="0"/>
              <w:right w:val="single" w:color="000000" w:sz="4" w:space="0"/>
            </w:tcBorders>
            <w:vAlign w:val="center"/>
          </w:tcPr>
          <w:p w14:paraId="07A1EC8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382" w:type="dxa"/>
            <w:tcBorders>
              <w:top w:val="single" w:color="000000" w:sz="4" w:space="0"/>
              <w:left w:val="single" w:color="000000" w:sz="4" w:space="0"/>
              <w:bottom w:val="single" w:color="000000" w:sz="4" w:space="0"/>
              <w:right w:val="single" w:color="000000" w:sz="4" w:space="0"/>
            </w:tcBorders>
            <w:vAlign w:val="center"/>
          </w:tcPr>
          <w:p w14:paraId="4E6A25F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186" w:type="dxa"/>
            <w:tcBorders>
              <w:top w:val="single" w:color="000000" w:sz="4" w:space="0"/>
              <w:left w:val="single" w:color="000000" w:sz="4" w:space="0"/>
              <w:bottom w:val="single" w:color="000000" w:sz="4" w:space="0"/>
              <w:right w:val="single" w:color="000000" w:sz="4" w:space="0"/>
            </w:tcBorders>
            <w:vAlign w:val="center"/>
          </w:tcPr>
          <w:p w14:paraId="63EA011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r>
      <w:tr w14:paraId="1F644C7D">
        <w:tblPrEx>
          <w:tblCellMar>
            <w:top w:w="119" w:type="dxa"/>
            <w:left w:w="107" w:type="dxa"/>
            <w:bottom w:w="0" w:type="dxa"/>
            <w:right w:w="110" w:type="dxa"/>
          </w:tblCellMar>
        </w:tblPrEx>
        <w:trPr>
          <w:trHeight w:val="410" w:hRule="atLeast"/>
          <w:jc w:val="center"/>
        </w:trPr>
        <w:tc>
          <w:tcPr>
            <w:tcW w:w="1197" w:type="dxa"/>
            <w:tcBorders>
              <w:top w:val="single" w:color="000000" w:sz="4" w:space="0"/>
              <w:left w:val="single" w:color="000000" w:sz="4" w:space="0"/>
              <w:bottom w:val="single" w:color="000000" w:sz="4" w:space="0"/>
              <w:right w:val="single" w:color="000000" w:sz="4" w:space="0"/>
            </w:tcBorders>
            <w:vAlign w:val="center"/>
          </w:tcPr>
          <w:p w14:paraId="78E88CE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2</w:t>
            </w:r>
          </w:p>
        </w:tc>
        <w:tc>
          <w:tcPr>
            <w:tcW w:w="2369" w:type="dxa"/>
            <w:tcBorders>
              <w:top w:val="single" w:color="000000" w:sz="4" w:space="0"/>
              <w:left w:val="single" w:color="000000" w:sz="4" w:space="0"/>
              <w:bottom w:val="single" w:color="000000" w:sz="4" w:space="0"/>
              <w:right w:val="single" w:color="000000" w:sz="4" w:space="0"/>
            </w:tcBorders>
            <w:vAlign w:val="center"/>
          </w:tcPr>
          <w:p w14:paraId="355E6B2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2156" w:type="dxa"/>
            <w:tcBorders>
              <w:top w:val="single" w:color="000000" w:sz="4" w:space="0"/>
              <w:left w:val="single" w:color="000000" w:sz="4" w:space="0"/>
              <w:bottom w:val="single" w:color="000000" w:sz="4" w:space="0"/>
              <w:right w:val="single" w:color="000000" w:sz="4" w:space="0"/>
            </w:tcBorders>
            <w:vAlign w:val="center"/>
          </w:tcPr>
          <w:p w14:paraId="52425A6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382" w:type="dxa"/>
            <w:tcBorders>
              <w:top w:val="single" w:color="000000" w:sz="4" w:space="0"/>
              <w:left w:val="single" w:color="000000" w:sz="4" w:space="0"/>
              <w:bottom w:val="single" w:color="000000" w:sz="4" w:space="0"/>
              <w:right w:val="single" w:color="000000" w:sz="4" w:space="0"/>
            </w:tcBorders>
            <w:vAlign w:val="center"/>
          </w:tcPr>
          <w:p w14:paraId="40FF5CB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186" w:type="dxa"/>
            <w:tcBorders>
              <w:top w:val="single" w:color="000000" w:sz="4" w:space="0"/>
              <w:left w:val="single" w:color="000000" w:sz="4" w:space="0"/>
              <w:bottom w:val="single" w:color="000000" w:sz="4" w:space="0"/>
              <w:right w:val="single" w:color="000000" w:sz="4" w:space="0"/>
            </w:tcBorders>
            <w:vAlign w:val="center"/>
          </w:tcPr>
          <w:p w14:paraId="5D5DB8B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r>
      <w:tr w14:paraId="0F16E120">
        <w:tblPrEx>
          <w:tblCellMar>
            <w:top w:w="119" w:type="dxa"/>
            <w:left w:w="107" w:type="dxa"/>
            <w:bottom w:w="0" w:type="dxa"/>
            <w:right w:w="110" w:type="dxa"/>
          </w:tblCellMar>
        </w:tblPrEx>
        <w:trPr>
          <w:trHeight w:val="410" w:hRule="atLeast"/>
          <w:jc w:val="center"/>
        </w:trPr>
        <w:tc>
          <w:tcPr>
            <w:tcW w:w="1197" w:type="dxa"/>
            <w:tcBorders>
              <w:top w:val="single" w:color="000000" w:sz="4" w:space="0"/>
              <w:left w:val="single" w:color="000000" w:sz="4" w:space="0"/>
              <w:bottom w:val="single" w:color="000000" w:sz="4" w:space="0"/>
              <w:right w:val="single" w:color="000000" w:sz="4" w:space="0"/>
            </w:tcBorders>
            <w:vAlign w:val="center"/>
          </w:tcPr>
          <w:p w14:paraId="76CD5AC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w:t>
            </w:r>
          </w:p>
        </w:tc>
        <w:tc>
          <w:tcPr>
            <w:tcW w:w="2369" w:type="dxa"/>
            <w:tcBorders>
              <w:top w:val="single" w:color="000000" w:sz="4" w:space="0"/>
              <w:left w:val="single" w:color="000000" w:sz="4" w:space="0"/>
              <w:bottom w:val="single" w:color="000000" w:sz="4" w:space="0"/>
              <w:right w:val="single" w:color="000000" w:sz="4" w:space="0"/>
            </w:tcBorders>
            <w:vAlign w:val="center"/>
          </w:tcPr>
          <w:p w14:paraId="56D1E8B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2156" w:type="dxa"/>
            <w:tcBorders>
              <w:top w:val="single" w:color="000000" w:sz="4" w:space="0"/>
              <w:left w:val="single" w:color="000000" w:sz="4" w:space="0"/>
              <w:bottom w:val="single" w:color="000000" w:sz="4" w:space="0"/>
              <w:right w:val="single" w:color="000000" w:sz="4" w:space="0"/>
            </w:tcBorders>
            <w:vAlign w:val="center"/>
          </w:tcPr>
          <w:p w14:paraId="6FE4062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382" w:type="dxa"/>
            <w:tcBorders>
              <w:top w:val="single" w:color="000000" w:sz="4" w:space="0"/>
              <w:left w:val="single" w:color="000000" w:sz="4" w:space="0"/>
              <w:bottom w:val="single" w:color="000000" w:sz="4" w:space="0"/>
              <w:right w:val="single" w:color="000000" w:sz="4" w:space="0"/>
            </w:tcBorders>
            <w:vAlign w:val="center"/>
          </w:tcPr>
          <w:p w14:paraId="71032BB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186" w:type="dxa"/>
            <w:tcBorders>
              <w:top w:val="single" w:color="000000" w:sz="4" w:space="0"/>
              <w:left w:val="single" w:color="000000" w:sz="4" w:space="0"/>
              <w:bottom w:val="single" w:color="000000" w:sz="4" w:space="0"/>
              <w:right w:val="single" w:color="000000" w:sz="4" w:space="0"/>
            </w:tcBorders>
            <w:vAlign w:val="center"/>
          </w:tcPr>
          <w:p w14:paraId="135C8DE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r>
      <w:tr w14:paraId="01C83B32">
        <w:tblPrEx>
          <w:tblCellMar>
            <w:top w:w="119" w:type="dxa"/>
            <w:left w:w="107" w:type="dxa"/>
            <w:bottom w:w="0" w:type="dxa"/>
            <w:right w:w="110" w:type="dxa"/>
          </w:tblCellMar>
        </w:tblPrEx>
        <w:trPr>
          <w:trHeight w:val="410" w:hRule="atLeast"/>
          <w:jc w:val="center"/>
        </w:trPr>
        <w:tc>
          <w:tcPr>
            <w:tcW w:w="1197" w:type="dxa"/>
            <w:tcBorders>
              <w:top w:val="single" w:color="000000" w:sz="4" w:space="0"/>
              <w:left w:val="single" w:color="000000" w:sz="4" w:space="0"/>
              <w:bottom w:val="single" w:color="000000" w:sz="4" w:space="0"/>
              <w:right w:val="single" w:color="000000" w:sz="4" w:space="0"/>
            </w:tcBorders>
            <w:vAlign w:val="center"/>
          </w:tcPr>
          <w:p w14:paraId="6EDC07B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2369" w:type="dxa"/>
            <w:tcBorders>
              <w:top w:val="single" w:color="000000" w:sz="4" w:space="0"/>
              <w:left w:val="single" w:color="000000" w:sz="4" w:space="0"/>
              <w:bottom w:val="single" w:color="000000" w:sz="4" w:space="0"/>
              <w:right w:val="single" w:color="000000" w:sz="4" w:space="0"/>
            </w:tcBorders>
            <w:vAlign w:val="center"/>
          </w:tcPr>
          <w:p w14:paraId="246175A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2156" w:type="dxa"/>
            <w:tcBorders>
              <w:top w:val="single" w:color="000000" w:sz="4" w:space="0"/>
              <w:left w:val="single" w:color="000000" w:sz="4" w:space="0"/>
              <w:bottom w:val="single" w:color="000000" w:sz="4" w:space="0"/>
              <w:right w:val="single" w:color="000000" w:sz="4" w:space="0"/>
            </w:tcBorders>
            <w:vAlign w:val="center"/>
          </w:tcPr>
          <w:p w14:paraId="4CFC6C2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382" w:type="dxa"/>
            <w:tcBorders>
              <w:top w:val="single" w:color="000000" w:sz="4" w:space="0"/>
              <w:left w:val="single" w:color="000000" w:sz="4" w:space="0"/>
              <w:bottom w:val="single" w:color="000000" w:sz="4" w:space="0"/>
              <w:right w:val="single" w:color="000000" w:sz="4" w:space="0"/>
            </w:tcBorders>
            <w:vAlign w:val="center"/>
          </w:tcPr>
          <w:p w14:paraId="081447F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186" w:type="dxa"/>
            <w:tcBorders>
              <w:top w:val="single" w:color="000000" w:sz="4" w:space="0"/>
              <w:left w:val="single" w:color="000000" w:sz="4" w:space="0"/>
              <w:bottom w:val="single" w:color="000000" w:sz="4" w:space="0"/>
              <w:right w:val="single" w:color="000000" w:sz="4" w:space="0"/>
            </w:tcBorders>
            <w:vAlign w:val="center"/>
          </w:tcPr>
          <w:p w14:paraId="04EE687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r>
    </w:tbl>
    <w:p w14:paraId="260E594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0C4608D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eastAsia="zh-CN"/>
        </w:rPr>
        <w:t>1.</w:t>
      </w:r>
      <w:r>
        <w:rPr>
          <w:rFonts w:hint="eastAsia" w:ascii="方正仿宋_GB2312" w:hAnsi="方正仿宋_GB2312" w:eastAsia="方正仿宋_GB2312" w:cs="方正仿宋_GB2312"/>
          <w:i w:val="0"/>
          <w:iCs w:val="0"/>
          <w:caps w:val="0"/>
          <w:color w:val="333333"/>
          <w:spacing w:val="0"/>
          <w:sz w:val="28"/>
          <w:szCs w:val="28"/>
          <w:shd w:val="clear" w:fill="FFFFFF"/>
        </w:rPr>
        <w:t>响应/偏离内容项下应按下列规定填写：优于的，填写“正偏离”；符合的，填写“无偏离”；低于的，填写“负偏离”</w:t>
      </w:r>
    </w:p>
    <w:p w14:paraId="36AACF1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eastAsia="zh-CN"/>
        </w:rPr>
        <w:t>2.</w:t>
      </w:r>
      <w:r>
        <w:rPr>
          <w:rFonts w:hint="eastAsia" w:ascii="方正仿宋_GB2312" w:hAnsi="方正仿宋_GB2312" w:eastAsia="方正仿宋_GB2312" w:cs="方正仿宋_GB2312"/>
          <w:i w:val="0"/>
          <w:iCs w:val="0"/>
          <w:caps w:val="0"/>
          <w:color w:val="333333"/>
          <w:spacing w:val="0"/>
          <w:sz w:val="28"/>
          <w:szCs w:val="28"/>
          <w:shd w:val="clear" w:fill="FFFFFF"/>
        </w:rPr>
        <w:t>响应/偏离内容项下应按下列规定填写：优于的，填写“正偏离”；符合的，填写“无偏离”；低于的，填写“负偏离”</w:t>
      </w:r>
    </w:p>
    <w:p w14:paraId="4E0311F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eastAsia="zh-CN"/>
        </w:rPr>
        <w:t>3.</w:t>
      </w:r>
      <w:r>
        <w:rPr>
          <w:rFonts w:hint="eastAsia" w:ascii="方正仿宋_GB2312" w:hAnsi="方正仿宋_GB2312" w:eastAsia="方正仿宋_GB2312" w:cs="方正仿宋_GB2312"/>
          <w:i w:val="0"/>
          <w:iCs w:val="0"/>
          <w:caps w:val="0"/>
          <w:color w:val="333333"/>
          <w:spacing w:val="0"/>
          <w:sz w:val="28"/>
          <w:szCs w:val="28"/>
          <w:shd w:val="clear" w:fill="FFFFFF"/>
        </w:rPr>
        <w:t>供应商不按上述表格填写，所产生的一切后果由供应商承担。</w:t>
      </w:r>
    </w:p>
    <w:p w14:paraId="5FF56E5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6C0E2DC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供应商盖章：</w:t>
      </w:r>
    </w:p>
    <w:p w14:paraId="2AAE2AF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7926DB9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34623B0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439919E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273D75B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143864F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格式五：商务条件响应/偏离表</w:t>
      </w:r>
    </w:p>
    <w:tbl>
      <w:tblPr>
        <w:tblStyle w:val="13"/>
        <w:tblW w:w="8835" w:type="dxa"/>
        <w:jc w:val="center"/>
        <w:tblLayout w:type="autofit"/>
        <w:tblCellMar>
          <w:top w:w="119" w:type="dxa"/>
          <w:left w:w="107" w:type="dxa"/>
          <w:bottom w:w="0" w:type="dxa"/>
          <w:right w:w="110" w:type="dxa"/>
        </w:tblCellMar>
      </w:tblPr>
      <w:tblGrid>
        <w:gridCol w:w="1197"/>
        <w:gridCol w:w="2369"/>
        <w:gridCol w:w="1956"/>
        <w:gridCol w:w="1704"/>
        <w:gridCol w:w="1609"/>
      </w:tblGrid>
      <w:tr w14:paraId="788C4C92">
        <w:tblPrEx>
          <w:tblCellMar>
            <w:top w:w="119" w:type="dxa"/>
            <w:left w:w="107" w:type="dxa"/>
            <w:bottom w:w="0" w:type="dxa"/>
            <w:right w:w="110" w:type="dxa"/>
          </w:tblCellMar>
        </w:tblPrEx>
        <w:trPr>
          <w:trHeight w:val="810" w:hRule="atLeast"/>
          <w:jc w:val="center"/>
        </w:trPr>
        <w:tc>
          <w:tcPr>
            <w:tcW w:w="1197" w:type="dxa"/>
            <w:tcBorders>
              <w:top w:val="single" w:color="000000" w:sz="4" w:space="0"/>
              <w:left w:val="single" w:color="000000" w:sz="4" w:space="0"/>
              <w:bottom w:val="single" w:color="000000" w:sz="4" w:space="0"/>
              <w:right w:val="single" w:color="000000" w:sz="4" w:space="0"/>
            </w:tcBorders>
            <w:vAlign w:val="center"/>
          </w:tcPr>
          <w:p w14:paraId="0F4E133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序号</w:t>
            </w:r>
          </w:p>
        </w:tc>
        <w:tc>
          <w:tcPr>
            <w:tcW w:w="2369" w:type="dxa"/>
            <w:tcBorders>
              <w:top w:val="single" w:color="000000" w:sz="4" w:space="0"/>
              <w:left w:val="single" w:color="000000" w:sz="4" w:space="0"/>
              <w:bottom w:val="single" w:color="000000" w:sz="4" w:space="0"/>
              <w:right w:val="single" w:color="000000" w:sz="4" w:space="0"/>
            </w:tcBorders>
            <w:vAlign w:val="center"/>
          </w:tcPr>
          <w:p w14:paraId="50B24D7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投标文件中的商务条件</w:t>
            </w:r>
          </w:p>
        </w:tc>
        <w:tc>
          <w:tcPr>
            <w:tcW w:w="1956" w:type="dxa"/>
            <w:tcBorders>
              <w:top w:val="single" w:color="000000" w:sz="4" w:space="0"/>
              <w:left w:val="single" w:color="000000" w:sz="4" w:space="0"/>
              <w:bottom w:val="single" w:color="000000" w:sz="4" w:space="0"/>
              <w:right w:val="single" w:color="000000" w:sz="4" w:space="0"/>
            </w:tcBorders>
            <w:vAlign w:val="center"/>
          </w:tcPr>
          <w:p w14:paraId="0B54412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投标文件中响应的具体内容</w:t>
            </w:r>
          </w:p>
        </w:tc>
        <w:tc>
          <w:tcPr>
            <w:tcW w:w="1704" w:type="dxa"/>
            <w:tcBorders>
              <w:top w:val="single" w:color="000000" w:sz="4" w:space="0"/>
              <w:left w:val="single" w:color="000000" w:sz="4" w:space="0"/>
              <w:bottom w:val="single" w:color="000000" w:sz="4" w:space="0"/>
              <w:right w:val="single" w:color="000000" w:sz="4" w:space="0"/>
            </w:tcBorders>
            <w:vAlign w:val="center"/>
          </w:tcPr>
          <w:p w14:paraId="7FCF99A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响应/偏离</w:t>
            </w:r>
          </w:p>
        </w:tc>
        <w:tc>
          <w:tcPr>
            <w:tcW w:w="1609" w:type="dxa"/>
            <w:tcBorders>
              <w:top w:val="single" w:color="000000" w:sz="4" w:space="0"/>
              <w:left w:val="single" w:color="000000" w:sz="4" w:space="0"/>
              <w:bottom w:val="single" w:color="000000" w:sz="4" w:space="0"/>
              <w:right w:val="single" w:color="000000" w:sz="4" w:space="0"/>
            </w:tcBorders>
            <w:vAlign w:val="center"/>
          </w:tcPr>
          <w:p w14:paraId="08804D8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说明</w:t>
            </w:r>
          </w:p>
        </w:tc>
      </w:tr>
      <w:tr w14:paraId="3038ADDB">
        <w:tblPrEx>
          <w:tblCellMar>
            <w:top w:w="119" w:type="dxa"/>
            <w:left w:w="107" w:type="dxa"/>
            <w:bottom w:w="0" w:type="dxa"/>
            <w:right w:w="110" w:type="dxa"/>
          </w:tblCellMar>
        </w:tblPrEx>
        <w:trPr>
          <w:trHeight w:val="1210" w:hRule="atLeast"/>
          <w:jc w:val="center"/>
        </w:trPr>
        <w:tc>
          <w:tcPr>
            <w:tcW w:w="1197" w:type="dxa"/>
            <w:tcBorders>
              <w:top w:val="single" w:color="000000" w:sz="4" w:space="0"/>
              <w:left w:val="single" w:color="000000" w:sz="4" w:space="0"/>
              <w:bottom w:val="single" w:color="000000" w:sz="4" w:space="0"/>
              <w:right w:val="single" w:color="000000" w:sz="4" w:space="0"/>
            </w:tcBorders>
            <w:vAlign w:val="center"/>
          </w:tcPr>
          <w:p w14:paraId="7FCC8BB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1</w:t>
            </w:r>
          </w:p>
        </w:tc>
        <w:tc>
          <w:tcPr>
            <w:tcW w:w="2369" w:type="dxa"/>
            <w:tcBorders>
              <w:top w:val="single" w:color="000000" w:sz="4" w:space="0"/>
              <w:left w:val="single" w:color="000000" w:sz="4" w:space="0"/>
              <w:bottom w:val="single" w:color="000000" w:sz="4" w:space="0"/>
              <w:right w:val="single" w:color="000000" w:sz="4" w:space="0"/>
            </w:tcBorders>
            <w:vAlign w:val="center"/>
          </w:tcPr>
          <w:p w14:paraId="3E77D4C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956" w:type="dxa"/>
            <w:tcBorders>
              <w:top w:val="single" w:color="000000" w:sz="4" w:space="0"/>
              <w:left w:val="single" w:color="000000" w:sz="4" w:space="0"/>
              <w:bottom w:val="single" w:color="000000" w:sz="4" w:space="0"/>
              <w:right w:val="single" w:color="000000" w:sz="4" w:space="0"/>
            </w:tcBorders>
            <w:vAlign w:val="center"/>
          </w:tcPr>
          <w:p w14:paraId="3120AB1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704" w:type="dxa"/>
            <w:tcBorders>
              <w:top w:val="single" w:color="000000" w:sz="4" w:space="0"/>
              <w:left w:val="single" w:color="000000" w:sz="4" w:space="0"/>
              <w:bottom w:val="single" w:color="000000" w:sz="4" w:space="0"/>
              <w:right w:val="single" w:color="000000" w:sz="4" w:space="0"/>
            </w:tcBorders>
            <w:vAlign w:val="center"/>
          </w:tcPr>
          <w:p w14:paraId="31DA31C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609" w:type="dxa"/>
            <w:tcBorders>
              <w:top w:val="single" w:color="000000" w:sz="4" w:space="0"/>
              <w:left w:val="single" w:color="000000" w:sz="4" w:space="0"/>
              <w:bottom w:val="single" w:color="000000" w:sz="4" w:space="0"/>
              <w:right w:val="single" w:color="000000" w:sz="4" w:space="0"/>
            </w:tcBorders>
            <w:vAlign w:val="center"/>
          </w:tcPr>
          <w:p w14:paraId="7B820BD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r>
      <w:tr w14:paraId="26560353">
        <w:tblPrEx>
          <w:tblCellMar>
            <w:top w:w="119" w:type="dxa"/>
            <w:left w:w="107" w:type="dxa"/>
            <w:bottom w:w="0" w:type="dxa"/>
            <w:right w:w="110" w:type="dxa"/>
          </w:tblCellMar>
        </w:tblPrEx>
        <w:trPr>
          <w:trHeight w:val="410" w:hRule="atLeast"/>
          <w:jc w:val="center"/>
        </w:trPr>
        <w:tc>
          <w:tcPr>
            <w:tcW w:w="1197" w:type="dxa"/>
            <w:tcBorders>
              <w:top w:val="single" w:color="000000" w:sz="4" w:space="0"/>
              <w:left w:val="single" w:color="000000" w:sz="4" w:space="0"/>
              <w:bottom w:val="single" w:color="000000" w:sz="4" w:space="0"/>
              <w:right w:val="single" w:color="000000" w:sz="4" w:space="0"/>
            </w:tcBorders>
            <w:vAlign w:val="center"/>
          </w:tcPr>
          <w:p w14:paraId="781C19F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2</w:t>
            </w:r>
          </w:p>
        </w:tc>
        <w:tc>
          <w:tcPr>
            <w:tcW w:w="2369" w:type="dxa"/>
            <w:tcBorders>
              <w:top w:val="single" w:color="000000" w:sz="4" w:space="0"/>
              <w:left w:val="single" w:color="000000" w:sz="4" w:space="0"/>
              <w:bottom w:val="single" w:color="000000" w:sz="4" w:space="0"/>
              <w:right w:val="single" w:color="000000" w:sz="4" w:space="0"/>
            </w:tcBorders>
            <w:vAlign w:val="center"/>
          </w:tcPr>
          <w:p w14:paraId="2948BBC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956" w:type="dxa"/>
            <w:tcBorders>
              <w:top w:val="single" w:color="000000" w:sz="4" w:space="0"/>
              <w:left w:val="single" w:color="000000" w:sz="4" w:space="0"/>
              <w:bottom w:val="single" w:color="000000" w:sz="4" w:space="0"/>
              <w:right w:val="single" w:color="000000" w:sz="4" w:space="0"/>
            </w:tcBorders>
            <w:vAlign w:val="center"/>
          </w:tcPr>
          <w:p w14:paraId="0855F40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704" w:type="dxa"/>
            <w:tcBorders>
              <w:top w:val="single" w:color="000000" w:sz="4" w:space="0"/>
              <w:left w:val="single" w:color="000000" w:sz="4" w:space="0"/>
              <w:bottom w:val="single" w:color="000000" w:sz="4" w:space="0"/>
              <w:right w:val="single" w:color="000000" w:sz="4" w:space="0"/>
            </w:tcBorders>
            <w:vAlign w:val="center"/>
          </w:tcPr>
          <w:p w14:paraId="3BA9420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609" w:type="dxa"/>
            <w:tcBorders>
              <w:top w:val="single" w:color="000000" w:sz="4" w:space="0"/>
              <w:left w:val="single" w:color="000000" w:sz="4" w:space="0"/>
              <w:bottom w:val="single" w:color="000000" w:sz="4" w:space="0"/>
              <w:right w:val="single" w:color="000000" w:sz="4" w:space="0"/>
            </w:tcBorders>
            <w:vAlign w:val="center"/>
          </w:tcPr>
          <w:p w14:paraId="70B49C8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r>
      <w:tr w14:paraId="3D55BEEC">
        <w:tblPrEx>
          <w:tblCellMar>
            <w:top w:w="119" w:type="dxa"/>
            <w:left w:w="107" w:type="dxa"/>
            <w:bottom w:w="0" w:type="dxa"/>
            <w:right w:w="110" w:type="dxa"/>
          </w:tblCellMar>
        </w:tblPrEx>
        <w:trPr>
          <w:trHeight w:val="410" w:hRule="atLeast"/>
          <w:jc w:val="center"/>
        </w:trPr>
        <w:tc>
          <w:tcPr>
            <w:tcW w:w="1197" w:type="dxa"/>
            <w:tcBorders>
              <w:top w:val="single" w:color="000000" w:sz="4" w:space="0"/>
              <w:left w:val="single" w:color="000000" w:sz="4" w:space="0"/>
              <w:bottom w:val="single" w:color="000000" w:sz="4" w:space="0"/>
              <w:right w:val="single" w:color="000000" w:sz="4" w:space="0"/>
            </w:tcBorders>
            <w:vAlign w:val="center"/>
          </w:tcPr>
          <w:p w14:paraId="39733E0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w:t>
            </w:r>
          </w:p>
        </w:tc>
        <w:tc>
          <w:tcPr>
            <w:tcW w:w="2369" w:type="dxa"/>
            <w:tcBorders>
              <w:top w:val="single" w:color="000000" w:sz="4" w:space="0"/>
              <w:left w:val="single" w:color="000000" w:sz="4" w:space="0"/>
              <w:bottom w:val="single" w:color="000000" w:sz="4" w:space="0"/>
              <w:right w:val="single" w:color="000000" w:sz="4" w:space="0"/>
            </w:tcBorders>
            <w:vAlign w:val="center"/>
          </w:tcPr>
          <w:p w14:paraId="635B923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956" w:type="dxa"/>
            <w:tcBorders>
              <w:top w:val="single" w:color="000000" w:sz="4" w:space="0"/>
              <w:left w:val="single" w:color="000000" w:sz="4" w:space="0"/>
              <w:bottom w:val="single" w:color="000000" w:sz="4" w:space="0"/>
              <w:right w:val="single" w:color="000000" w:sz="4" w:space="0"/>
            </w:tcBorders>
            <w:vAlign w:val="center"/>
          </w:tcPr>
          <w:p w14:paraId="32F562D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704" w:type="dxa"/>
            <w:tcBorders>
              <w:top w:val="single" w:color="000000" w:sz="4" w:space="0"/>
              <w:left w:val="single" w:color="000000" w:sz="4" w:space="0"/>
              <w:bottom w:val="single" w:color="000000" w:sz="4" w:space="0"/>
              <w:right w:val="single" w:color="000000" w:sz="4" w:space="0"/>
            </w:tcBorders>
            <w:vAlign w:val="center"/>
          </w:tcPr>
          <w:p w14:paraId="29581DD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c>
          <w:tcPr>
            <w:tcW w:w="1609" w:type="dxa"/>
            <w:tcBorders>
              <w:top w:val="single" w:color="000000" w:sz="4" w:space="0"/>
              <w:left w:val="single" w:color="000000" w:sz="4" w:space="0"/>
              <w:bottom w:val="single" w:color="000000" w:sz="4" w:space="0"/>
              <w:right w:val="single" w:color="000000" w:sz="4" w:space="0"/>
            </w:tcBorders>
            <w:vAlign w:val="center"/>
          </w:tcPr>
          <w:p w14:paraId="7E5BA88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center"/>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tc>
      </w:tr>
    </w:tbl>
    <w:p w14:paraId="4E77BB0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3E4E456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13E2488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168E620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eastAsia="zh-CN"/>
        </w:rPr>
        <w:t>1.</w:t>
      </w:r>
      <w:r>
        <w:rPr>
          <w:rFonts w:hint="eastAsia" w:ascii="方正仿宋_GB2312" w:hAnsi="方正仿宋_GB2312" w:eastAsia="方正仿宋_GB2312" w:cs="方正仿宋_GB2312"/>
          <w:i w:val="0"/>
          <w:iCs w:val="0"/>
          <w:caps w:val="0"/>
          <w:color w:val="333333"/>
          <w:spacing w:val="0"/>
          <w:sz w:val="28"/>
          <w:szCs w:val="28"/>
          <w:shd w:val="clear" w:fill="FFFFFF"/>
        </w:rPr>
        <w:t>响应/偏离内容项下应按下列规定填写：优于的，填写“正偏离”；符合的，填写“无偏离”；低于的，填写“负偏离”</w:t>
      </w:r>
    </w:p>
    <w:p w14:paraId="1166443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eastAsia="zh-CN"/>
        </w:rPr>
        <w:t>2.</w:t>
      </w:r>
      <w:r>
        <w:rPr>
          <w:rFonts w:hint="eastAsia" w:ascii="方正仿宋_GB2312" w:hAnsi="方正仿宋_GB2312" w:eastAsia="方正仿宋_GB2312" w:cs="方正仿宋_GB2312"/>
          <w:i w:val="0"/>
          <w:iCs w:val="0"/>
          <w:caps w:val="0"/>
          <w:color w:val="333333"/>
          <w:spacing w:val="0"/>
          <w:sz w:val="28"/>
          <w:szCs w:val="28"/>
          <w:shd w:val="clear" w:fill="FFFFFF"/>
        </w:rPr>
        <w:t>响应/偏离内容项下应按下列规定填写：优于的，填写“正偏离”；符合的，填写“无偏离”；低于的，填写“负偏离”</w:t>
      </w:r>
    </w:p>
    <w:p w14:paraId="0BED7A3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eastAsia="zh-CN"/>
        </w:rPr>
        <w:t>3.</w:t>
      </w:r>
      <w:r>
        <w:rPr>
          <w:rFonts w:hint="eastAsia" w:ascii="方正仿宋_GB2312" w:hAnsi="方正仿宋_GB2312" w:eastAsia="方正仿宋_GB2312" w:cs="方正仿宋_GB2312"/>
          <w:i w:val="0"/>
          <w:iCs w:val="0"/>
          <w:caps w:val="0"/>
          <w:color w:val="333333"/>
          <w:spacing w:val="0"/>
          <w:sz w:val="28"/>
          <w:szCs w:val="28"/>
          <w:shd w:val="clear" w:fill="FFFFFF"/>
        </w:rPr>
        <w:t>供应商不按上述表格填写，所产生的一切后果由供应商承担。</w:t>
      </w:r>
    </w:p>
    <w:p w14:paraId="3E99EA0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供应商盖章：</w:t>
      </w:r>
    </w:p>
    <w:p w14:paraId="34F31CC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418C837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47B8D04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069426D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6A21285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5818649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22BDB0F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3AE473F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格式六：投标人应当提交的资格、资信证明文件</w:t>
      </w:r>
    </w:p>
    <w:p w14:paraId="4674EFA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致：江西枫林涉外经贸职业学院</w:t>
      </w:r>
    </w:p>
    <w:p w14:paraId="3638E24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单位名称：</w:t>
      </w:r>
    </w:p>
    <w:p w14:paraId="7A36597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统一社会信用代码：</w:t>
      </w:r>
    </w:p>
    <w:p w14:paraId="21F1320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法人代表：</w:t>
      </w:r>
    </w:p>
    <w:p w14:paraId="33FB1DE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联系地址和电话：</w:t>
      </w:r>
    </w:p>
    <w:p w14:paraId="13C3BEE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7398CF7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lang w:eastAsia="zh-CN"/>
        </w:rPr>
      </w:pPr>
      <w:r>
        <w:rPr>
          <w:rFonts w:hint="eastAsia" w:ascii="方正仿宋_GB2312" w:hAnsi="方正仿宋_GB2312" w:eastAsia="方正仿宋_GB2312" w:cs="方正仿宋_GB2312"/>
          <w:i w:val="0"/>
          <w:iCs w:val="0"/>
          <w:caps w:val="0"/>
          <w:color w:val="333333"/>
          <w:spacing w:val="0"/>
          <w:sz w:val="28"/>
          <w:szCs w:val="28"/>
          <w:shd w:val="clear" w:fill="FFFFFF"/>
        </w:rPr>
        <w:t>我单位（本人）自愿参加</w:t>
      </w:r>
      <w:r>
        <w:rPr>
          <w:rFonts w:hint="eastAsia" w:ascii="方正仿宋_GB2312" w:hAnsi="方正仿宋_GB2312" w:eastAsia="方正仿宋_GB2312" w:cs="方正仿宋_GB2312"/>
          <w:i w:val="0"/>
          <w:iCs w:val="0"/>
          <w:caps w:val="0"/>
          <w:color w:val="333333"/>
          <w:spacing w:val="0"/>
          <w:sz w:val="28"/>
          <w:szCs w:val="28"/>
          <w:shd w:val="clear" w:fill="FFFFFF"/>
          <w:lang w:eastAsia="zh-CN"/>
        </w:rPr>
        <w:t>本次</w:t>
      </w:r>
      <w:r>
        <w:rPr>
          <w:rFonts w:hint="eastAsia" w:ascii="方正仿宋_GB2312" w:hAnsi="方正仿宋_GB2312" w:eastAsia="方正仿宋_GB2312" w:cs="方正仿宋_GB2312"/>
          <w:i w:val="0"/>
          <w:iCs w:val="0"/>
          <w:caps w:val="0"/>
          <w:color w:val="333333"/>
          <w:spacing w:val="0"/>
          <w:sz w:val="28"/>
          <w:szCs w:val="28"/>
          <w:shd w:val="clear" w:fill="FFFFFF"/>
        </w:rPr>
        <w:t>采购活动，严格遵守相关法律法规，坚守公开、公平、公正和诚实信用等原则，依法诚信经营</w:t>
      </w: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并郑重承诺：</w:t>
      </w:r>
    </w:p>
    <w:p w14:paraId="31A0A69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eastAsia="zh-CN"/>
        </w:rPr>
        <w:t>1.</w:t>
      </w:r>
      <w:r>
        <w:rPr>
          <w:rFonts w:hint="eastAsia" w:ascii="方正仿宋_GB2312" w:hAnsi="方正仿宋_GB2312" w:eastAsia="方正仿宋_GB2312" w:cs="方正仿宋_GB2312"/>
          <w:i w:val="0"/>
          <w:iCs w:val="0"/>
          <w:caps w:val="0"/>
          <w:color w:val="333333"/>
          <w:spacing w:val="0"/>
          <w:sz w:val="28"/>
          <w:szCs w:val="28"/>
          <w:shd w:val="clear" w:fill="FFFFFF"/>
        </w:rPr>
        <w:t>具有独立承担民事责任的能力；</w:t>
      </w:r>
    </w:p>
    <w:p w14:paraId="6084D1E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eastAsia="zh-CN"/>
        </w:rPr>
        <w:t>2.</w:t>
      </w:r>
      <w:r>
        <w:rPr>
          <w:rFonts w:hint="eastAsia" w:ascii="方正仿宋_GB2312" w:hAnsi="方正仿宋_GB2312" w:eastAsia="方正仿宋_GB2312" w:cs="方正仿宋_GB2312"/>
          <w:i w:val="0"/>
          <w:iCs w:val="0"/>
          <w:caps w:val="0"/>
          <w:color w:val="333333"/>
          <w:spacing w:val="0"/>
          <w:sz w:val="28"/>
          <w:szCs w:val="28"/>
          <w:shd w:val="clear" w:fill="FFFFFF"/>
        </w:rPr>
        <w:t>具有良好的商业信誉和健全的财务会计制度；</w:t>
      </w:r>
    </w:p>
    <w:p w14:paraId="5143672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eastAsia="zh-CN"/>
        </w:rPr>
        <w:t>3.</w:t>
      </w:r>
      <w:r>
        <w:rPr>
          <w:rFonts w:hint="eastAsia" w:ascii="方正仿宋_GB2312" w:hAnsi="方正仿宋_GB2312" w:eastAsia="方正仿宋_GB2312" w:cs="方正仿宋_GB2312"/>
          <w:i w:val="0"/>
          <w:iCs w:val="0"/>
          <w:caps w:val="0"/>
          <w:color w:val="333333"/>
          <w:spacing w:val="0"/>
          <w:sz w:val="28"/>
          <w:szCs w:val="28"/>
          <w:shd w:val="clear" w:fill="FFFFFF"/>
        </w:rPr>
        <w:t>具有履行合同所必需的设备和专业技术能力；</w:t>
      </w:r>
    </w:p>
    <w:p w14:paraId="3062C93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eastAsia="zh-CN"/>
        </w:rPr>
        <w:t>4.</w:t>
      </w:r>
      <w:r>
        <w:rPr>
          <w:rFonts w:hint="eastAsia" w:ascii="方正仿宋_GB2312" w:hAnsi="方正仿宋_GB2312" w:eastAsia="方正仿宋_GB2312" w:cs="方正仿宋_GB2312"/>
          <w:i w:val="0"/>
          <w:iCs w:val="0"/>
          <w:caps w:val="0"/>
          <w:color w:val="333333"/>
          <w:spacing w:val="0"/>
          <w:sz w:val="28"/>
          <w:szCs w:val="28"/>
          <w:shd w:val="clear" w:fill="FFFFFF"/>
        </w:rPr>
        <w:t>有依法缴纳税收和社会保障资金的良好记录；</w:t>
      </w:r>
    </w:p>
    <w:p w14:paraId="002C902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5.</w:t>
      </w:r>
      <w:r>
        <w:rPr>
          <w:rFonts w:hint="eastAsia" w:ascii="方正仿宋_GB2312" w:hAnsi="方正仿宋_GB2312" w:eastAsia="方正仿宋_GB2312" w:cs="方正仿宋_GB2312"/>
          <w:i w:val="0"/>
          <w:iCs w:val="0"/>
          <w:caps w:val="0"/>
          <w:color w:val="333333"/>
          <w:spacing w:val="0"/>
          <w:sz w:val="28"/>
          <w:szCs w:val="28"/>
          <w:shd w:val="clear" w:fill="FFFFFF"/>
        </w:rPr>
        <w:t>符合法律、行政法规规定的其他条件。</w:t>
      </w:r>
    </w:p>
    <w:p w14:paraId="6C32BDD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3AD30E8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right"/>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供应商名称（单位公章）：</w:t>
      </w:r>
    </w:p>
    <w:p w14:paraId="67B77D0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1680" w:firstLineChars="600"/>
        <w:jc w:val="right"/>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年</w:t>
      </w: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 xml:space="preserve">   </w:t>
      </w:r>
      <w:r>
        <w:rPr>
          <w:rFonts w:hint="eastAsia" w:ascii="方正仿宋_GB2312" w:hAnsi="方正仿宋_GB2312" w:eastAsia="方正仿宋_GB2312" w:cs="方正仿宋_GB2312"/>
          <w:i w:val="0"/>
          <w:iCs w:val="0"/>
          <w:caps w:val="0"/>
          <w:color w:val="333333"/>
          <w:spacing w:val="0"/>
          <w:sz w:val="28"/>
          <w:szCs w:val="28"/>
          <w:shd w:val="clear" w:fill="FFFFFF"/>
        </w:rPr>
        <w:t>月</w:t>
      </w: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 xml:space="preserve">    </w:t>
      </w:r>
      <w:r>
        <w:rPr>
          <w:rFonts w:hint="eastAsia" w:ascii="方正仿宋_GB2312" w:hAnsi="方正仿宋_GB2312" w:eastAsia="方正仿宋_GB2312" w:cs="方正仿宋_GB2312"/>
          <w:i w:val="0"/>
          <w:iCs w:val="0"/>
          <w:caps w:val="0"/>
          <w:color w:val="333333"/>
          <w:spacing w:val="0"/>
          <w:sz w:val="28"/>
          <w:szCs w:val="28"/>
          <w:shd w:val="clear" w:fill="FFFFFF"/>
        </w:rPr>
        <w:t>日</w:t>
      </w:r>
    </w:p>
    <w:p w14:paraId="61D9C8B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22A9606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379B4F1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7540645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3B5A16F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1BEC44E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421CC37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2B2FF06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格式七：为落实采购政策投标人须提供的证明材料</w:t>
      </w:r>
    </w:p>
    <w:p w14:paraId="28246F6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致：江西枫林涉外经贸职业学院</w:t>
      </w:r>
    </w:p>
    <w:p w14:paraId="4A073C6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（投标人全称）法定代表人</w:t>
      </w:r>
      <w:r>
        <w:rPr>
          <w:rFonts w:hint="eastAsia" w:ascii="方正仿宋_GB2312" w:hAnsi="方正仿宋_GB2312" w:eastAsia="方正仿宋_GB2312" w:cs="方正仿宋_GB2312"/>
          <w:i w:val="0"/>
          <w:iCs w:val="0"/>
          <w:caps w:val="0"/>
          <w:color w:val="333333"/>
          <w:spacing w:val="0"/>
          <w:sz w:val="28"/>
          <w:szCs w:val="28"/>
          <w:shd w:val="clear" w:fill="FFFFFF"/>
        </w:rPr>
        <w:tab/>
      </w:r>
      <w:r>
        <w:rPr>
          <w:rFonts w:hint="eastAsia" w:ascii="方正仿宋_GB2312" w:hAnsi="方正仿宋_GB2312" w:eastAsia="方正仿宋_GB2312" w:cs="方正仿宋_GB2312"/>
          <w:i w:val="0"/>
          <w:iCs w:val="0"/>
          <w:caps w:val="0"/>
          <w:color w:val="333333"/>
          <w:spacing w:val="0"/>
          <w:sz w:val="28"/>
          <w:szCs w:val="28"/>
          <w:shd w:val="clear" w:fill="FFFFFF"/>
        </w:rPr>
        <w:t>授权</w:t>
      </w:r>
      <w:r>
        <w:rPr>
          <w:rFonts w:hint="eastAsia" w:ascii="方正仿宋_GB2312" w:hAnsi="方正仿宋_GB2312" w:eastAsia="方正仿宋_GB2312" w:cs="方正仿宋_GB2312"/>
          <w:i w:val="0"/>
          <w:iCs w:val="0"/>
          <w:caps w:val="0"/>
          <w:color w:val="333333"/>
          <w:spacing w:val="0"/>
          <w:sz w:val="28"/>
          <w:szCs w:val="28"/>
          <w:shd w:val="clear" w:fill="FFFFFF"/>
        </w:rPr>
        <w:tab/>
      </w:r>
      <w:r>
        <w:rPr>
          <w:rFonts w:hint="eastAsia" w:ascii="方正仿宋_GB2312" w:hAnsi="方正仿宋_GB2312" w:eastAsia="方正仿宋_GB2312" w:cs="方正仿宋_GB2312"/>
          <w:i w:val="0"/>
          <w:iCs w:val="0"/>
          <w:caps w:val="0"/>
          <w:color w:val="333333"/>
          <w:spacing w:val="0"/>
          <w:sz w:val="28"/>
          <w:szCs w:val="28"/>
          <w:shd w:val="clear" w:fill="FFFFFF"/>
        </w:rPr>
        <w:t>（全权代表姓名）为全权代表，参加贵处组织的（项目名称</w:t>
      </w:r>
      <w:r>
        <w:rPr>
          <w:rFonts w:hint="eastAsia" w:ascii="方正仿宋_GB2312" w:hAnsi="方正仿宋_GB2312" w:eastAsia="方正仿宋_GB2312" w:cs="方正仿宋_GB2312"/>
          <w:i w:val="0"/>
          <w:iCs w:val="0"/>
          <w:caps w:val="0"/>
          <w:color w:val="333333"/>
          <w:spacing w:val="0"/>
          <w:sz w:val="28"/>
          <w:szCs w:val="28"/>
          <w:shd w:val="clear" w:fill="FFFFFF"/>
          <w:lang w:eastAsia="zh-CN"/>
        </w:rPr>
        <w:t>，</w:t>
      </w:r>
      <w:r>
        <w:rPr>
          <w:rFonts w:hint="eastAsia" w:ascii="方正仿宋_GB2312" w:hAnsi="方正仿宋_GB2312" w:eastAsia="方正仿宋_GB2312" w:cs="方正仿宋_GB2312"/>
          <w:i w:val="0"/>
          <w:iCs w:val="0"/>
          <w:caps w:val="0"/>
          <w:color w:val="333333"/>
          <w:spacing w:val="0"/>
          <w:sz w:val="28"/>
          <w:szCs w:val="28"/>
          <w:shd w:val="clear" w:fill="FFFFFF"/>
        </w:rPr>
        <w:t>项目编号：  ）项目招标活动，全权代表我方处理招标活动中的一切事宜。</w:t>
      </w:r>
    </w:p>
    <w:p w14:paraId="5A5D136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right"/>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法定代表人签字或签章：</w:t>
      </w:r>
    </w:p>
    <w:p w14:paraId="67A5362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right"/>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投标人盖章：</w:t>
      </w:r>
    </w:p>
    <w:p w14:paraId="6F1184A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right"/>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日 期：</w:t>
      </w: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 xml:space="preserve">   </w:t>
      </w:r>
      <w:r>
        <w:rPr>
          <w:rFonts w:hint="eastAsia" w:ascii="方正仿宋_GB2312" w:hAnsi="方正仿宋_GB2312" w:eastAsia="方正仿宋_GB2312" w:cs="方正仿宋_GB2312"/>
          <w:i w:val="0"/>
          <w:iCs w:val="0"/>
          <w:caps w:val="0"/>
          <w:color w:val="333333"/>
          <w:spacing w:val="0"/>
          <w:sz w:val="28"/>
          <w:szCs w:val="28"/>
          <w:shd w:val="clear" w:fill="FFFFFF"/>
        </w:rPr>
        <w:t>年</w:t>
      </w: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 xml:space="preserve">   </w:t>
      </w:r>
      <w:r>
        <w:rPr>
          <w:rFonts w:hint="eastAsia" w:ascii="方正仿宋_GB2312" w:hAnsi="方正仿宋_GB2312" w:eastAsia="方正仿宋_GB2312" w:cs="方正仿宋_GB2312"/>
          <w:i w:val="0"/>
          <w:iCs w:val="0"/>
          <w:caps w:val="0"/>
          <w:color w:val="333333"/>
          <w:spacing w:val="0"/>
          <w:sz w:val="28"/>
          <w:szCs w:val="28"/>
          <w:shd w:val="clear" w:fill="FFFFFF"/>
        </w:rPr>
        <w:t>月</w:t>
      </w:r>
      <w:r>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t xml:space="preserve">   </w:t>
      </w:r>
      <w:r>
        <w:rPr>
          <w:rFonts w:hint="eastAsia" w:ascii="方正仿宋_GB2312" w:hAnsi="方正仿宋_GB2312" w:eastAsia="方正仿宋_GB2312" w:cs="方正仿宋_GB2312"/>
          <w:i w:val="0"/>
          <w:iCs w:val="0"/>
          <w:caps w:val="0"/>
          <w:color w:val="333333"/>
          <w:spacing w:val="0"/>
          <w:sz w:val="28"/>
          <w:szCs w:val="28"/>
          <w:shd w:val="clear" w:fill="FFFFFF"/>
        </w:rPr>
        <w:t>日</w:t>
      </w:r>
    </w:p>
    <w:p w14:paraId="0C54977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10A63EB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附</w:t>
      </w:r>
      <w:r>
        <w:rPr>
          <w:rFonts w:hint="eastAsia" w:ascii="方正仿宋_GB2312" w:hAnsi="方正仿宋_GB2312" w:eastAsia="方正仿宋_GB2312" w:cs="方正仿宋_GB2312"/>
          <w:i w:val="0"/>
          <w:iCs w:val="0"/>
          <w:caps w:val="0"/>
          <w:color w:val="333333"/>
          <w:spacing w:val="0"/>
          <w:sz w:val="28"/>
          <w:szCs w:val="28"/>
          <w:shd w:val="clear" w:fill="FFFFFF"/>
          <w:lang w:eastAsia="zh-CN"/>
        </w:rPr>
        <w:t>：</w:t>
      </w:r>
    </w:p>
    <w:p w14:paraId="5E0EB9B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全权代表姓名：</w:t>
      </w:r>
    </w:p>
    <w:p w14:paraId="337FF81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职务：</w:t>
      </w:r>
    </w:p>
    <w:p w14:paraId="276F634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电话：</w:t>
      </w:r>
    </w:p>
    <w:p w14:paraId="751A72A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详细通讯地址：</w:t>
      </w:r>
    </w:p>
    <w:p w14:paraId="58405EF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附：法定代表人及全权代表身份原件扫描件（正、反面）</w:t>
      </w:r>
    </w:p>
    <w:p w14:paraId="0FB2AF0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法定代表人参加采购</w:t>
      </w:r>
      <w:r>
        <w:rPr>
          <w:rFonts w:hint="eastAsia" w:ascii="方正仿宋_GB2312" w:hAnsi="方正仿宋_GB2312" w:eastAsia="方正仿宋_GB2312" w:cs="方正仿宋_GB2312"/>
          <w:i w:val="0"/>
          <w:iCs w:val="0"/>
          <w:caps w:val="0"/>
          <w:color w:val="333333"/>
          <w:spacing w:val="0"/>
          <w:sz w:val="28"/>
          <w:szCs w:val="28"/>
          <w:shd w:val="clear" w:fill="FFFFFF"/>
          <w:lang w:eastAsia="zh-CN"/>
        </w:rPr>
        <w:t>的</w:t>
      </w:r>
      <w:r>
        <w:rPr>
          <w:rFonts w:hint="eastAsia" w:ascii="方正仿宋_GB2312" w:hAnsi="方正仿宋_GB2312" w:eastAsia="方正仿宋_GB2312" w:cs="方正仿宋_GB2312"/>
          <w:i w:val="0"/>
          <w:iCs w:val="0"/>
          <w:caps w:val="0"/>
          <w:color w:val="333333"/>
          <w:spacing w:val="0"/>
          <w:sz w:val="28"/>
          <w:szCs w:val="28"/>
          <w:shd w:val="clear" w:fill="FFFFFF"/>
        </w:rPr>
        <w:t>，不用填写该委托书</w:t>
      </w:r>
    </w:p>
    <w:p w14:paraId="037ABF2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7844548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74112A8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6236D59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4CB9FF8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2DA677A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3407045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648A4AC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14975A9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格式八：投标人资格声明</w:t>
      </w:r>
    </w:p>
    <w:p w14:paraId="2171E2F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致：江西枫林涉外经贸职业学院</w:t>
      </w:r>
    </w:p>
    <w:p w14:paraId="797DA0E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为响应贵方（项目名称</w:t>
      </w:r>
      <w:r>
        <w:rPr>
          <w:rFonts w:hint="eastAsia" w:ascii="方正仿宋_GB2312" w:hAnsi="方正仿宋_GB2312" w:eastAsia="方正仿宋_GB2312" w:cs="方正仿宋_GB2312"/>
          <w:i w:val="0"/>
          <w:iCs w:val="0"/>
          <w:caps w:val="0"/>
          <w:color w:val="333333"/>
          <w:spacing w:val="0"/>
          <w:sz w:val="28"/>
          <w:szCs w:val="28"/>
          <w:shd w:val="clear" w:fill="FFFFFF"/>
          <w:lang w:eastAsia="zh-CN"/>
        </w:rPr>
        <w:t>，</w:t>
      </w:r>
      <w:r>
        <w:rPr>
          <w:rFonts w:hint="eastAsia" w:ascii="方正仿宋_GB2312" w:hAnsi="方正仿宋_GB2312" w:eastAsia="方正仿宋_GB2312" w:cs="方正仿宋_GB2312"/>
          <w:i w:val="0"/>
          <w:iCs w:val="0"/>
          <w:caps w:val="0"/>
          <w:color w:val="333333"/>
          <w:spacing w:val="0"/>
          <w:sz w:val="28"/>
          <w:szCs w:val="28"/>
          <w:shd w:val="clear" w:fill="FFFFFF"/>
        </w:rPr>
        <w:t>项目编号）投标邀请，下述签字人愿参与投标，</w:t>
      </w:r>
    </w:p>
    <w:p w14:paraId="58FE9BB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提供采购需求规定的服务，提交下述文件并声明全部说明是真实的和正确的。</w:t>
      </w:r>
    </w:p>
    <w:p w14:paraId="25150E7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1.下述签字人在证书中证明本资格文件中的内容是真实的和正确的；</w:t>
      </w:r>
    </w:p>
    <w:p w14:paraId="48D85F0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2.我方没有单位负责人为同一人或者存在直接控股、管理关系的不同供应商，参加本项目采购活动的情形；</w:t>
      </w:r>
    </w:p>
    <w:p w14:paraId="3755A95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3.我方没有为本项目提供整体设计、规范编制或者项目管理、监理、检测等服务的情形。</w:t>
      </w:r>
    </w:p>
    <w:p w14:paraId="2205FF6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right"/>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投标人代表（或自然人）签字或签章：</w:t>
      </w:r>
    </w:p>
    <w:p w14:paraId="6A6A6F5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right"/>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投标人盖章：</w:t>
      </w:r>
    </w:p>
    <w:p w14:paraId="1AB0A19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jc w:val="right"/>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日</w:t>
      </w:r>
      <w:r>
        <w:rPr>
          <w:rFonts w:hint="eastAsia" w:ascii="方正仿宋_GB2312" w:hAnsi="方正仿宋_GB2312" w:eastAsia="方正仿宋_GB2312" w:cs="方正仿宋_GB2312"/>
          <w:i w:val="0"/>
          <w:iCs w:val="0"/>
          <w:caps w:val="0"/>
          <w:color w:val="333333"/>
          <w:spacing w:val="0"/>
          <w:sz w:val="28"/>
          <w:szCs w:val="28"/>
          <w:shd w:val="clear" w:fill="FFFFFF"/>
        </w:rPr>
        <w:tab/>
      </w:r>
      <w:r>
        <w:rPr>
          <w:rFonts w:hint="eastAsia" w:ascii="方正仿宋_GB2312" w:hAnsi="方正仿宋_GB2312" w:eastAsia="方正仿宋_GB2312" w:cs="方正仿宋_GB2312"/>
          <w:i w:val="0"/>
          <w:iCs w:val="0"/>
          <w:caps w:val="0"/>
          <w:color w:val="333333"/>
          <w:spacing w:val="0"/>
          <w:sz w:val="28"/>
          <w:szCs w:val="28"/>
          <w:shd w:val="clear" w:fill="FFFFFF"/>
        </w:rPr>
        <w:t>期：</w:t>
      </w:r>
    </w:p>
    <w:p w14:paraId="3385E85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00AEEB7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66CE6FC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26A4FF8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3C937AB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p>
    <w:p w14:paraId="15E0D75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rPr>
      </w:pPr>
      <w:r>
        <w:rPr>
          <w:rFonts w:hint="eastAsia" w:ascii="方正仿宋_GB2312" w:hAnsi="方正仿宋_GB2312" w:eastAsia="方正仿宋_GB2312" w:cs="方正仿宋_GB2312"/>
          <w:i w:val="0"/>
          <w:iCs w:val="0"/>
          <w:caps w:val="0"/>
          <w:color w:val="333333"/>
          <w:spacing w:val="0"/>
          <w:sz w:val="28"/>
          <w:szCs w:val="28"/>
          <w:shd w:val="clear" w:fill="FFFFFF"/>
        </w:rPr>
        <w:t>格式十：其他资料</w:t>
      </w:r>
    </w:p>
    <w:p w14:paraId="350CAD1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pPr>
    </w:p>
    <w:p w14:paraId="4CA33DC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560" w:firstLineChars="200"/>
        <w:textAlignment w:val="auto"/>
        <w:rPr>
          <w:rFonts w:hint="eastAsia" w:ascii="方正仿宋_GB2312" w:hAnsi="方正仿宋_GB2312" w:eastAsia="方正仿宋_GB2312" w:cs="方正仿宋_GB2312"/>
          <w:i w:val="0"/>
          <w:iCs w:val="0"/>
          <w:caps w:val="0"/>
          <w:color w:val="333333"/>
          <w:spacing w:val="0"/>
          <w:sz w:val="28"/>
          <w:szCs w:val="28"/>
          <w:shd w:val="clear" w:fill="FFFFFF"/>
          <w:lang w:val="en-US" w:eastAsia="zh-CN"/>
        </w:rPr>
      </w:pPr>
    </w:p>
    <w:sectPr>
      <w:footerReference r:id="rId4"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2312">
    <w:panose1 w:val="02000000000000000000"/>
    <w:charset w:val="86"/>
    <w:family w:val="auto"/>
    <w:pitch w:val="default"/>
    <w:sig w:usb0="A00002BF" w:usb1="184F6CFA" w:usb2="00000012" w:usb3="00000000" w:csb0="00040001" w:csb1="00000000"/>
    <w:embedRegular r:id="rId1" w:fontKey="{4DAA79F8-F47A-45EE-93BC-549280E1DDA8}"/>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F257B">
    <w:pPr>
      <w:pStyle w:val="3"/>
      <w:spacing w:line="184" w:lineRule="auto"/>
      <w:ind w:left="4087"/>
      <w:rPr>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737549">
    <w:pPr>
      <w:spacing w:after="0" w:line="240" w:lineRule="auto"/>
      <w:ind w:left="0" w:right="0" w:firstLine="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JmNDkzNzRmZTU3MjNhZjYyZWNmNzgyNzU4NTlhYWQifQ=="/>
  </w:docVars>
  <w:rsids>
    <w:rsidRoot w:val="768077D0"/>
    <w:rsid w:val="00296707"/>
    <w:rsid w:val="0067722F"/>
    <w:rsid w:val="00E40880"/>
    <w:rsid w:val="00FD56B6"/>
    <w:rsid w:val="0120458E"/>
    <w:rsid w:val="01E23011"/>
    <w:rsid w:val="01F77570"/>
    <w:rsid w:val="02117D9A"/>
    <w:rsid w:val="02FE3E7B"/>
    <w:rsid w:val="035E4919"/>
    <w:rsid w:val="03C86237"/>
    <w:rsid w:val="042B5143"/>
    <w:rsid w:val="048605CC"/>
    <w:rsid w:val="049B394B"/>
    <w:rsid w:val="05613043"/>
    <w:rsid w:val="057F6DC9"/>
    <w:rsid w:val="05942874"/>
    <w:rsid w:val="061B2F96"/>
    <w:rsid w:val="063D7098"/>
    <w:rsid w:val="06D849E3"/>
    <w:rsid w:val="06DE61B0"/>
    <w:rsid w:val="06EE76F2"/>
    <w:rsid w:val="084C690A"/>
    <w:rsid w:val="08564759"/>
    <w:rsid w:val="09197F25"/>
    <w:rsid w:val="092800EB"/>
    <w:rsid w:val="0BD861B0"/>
    <w:rsid w:val="0C272694"/>
    <w:rsid w:val="0C2A7A8F"/>
    <w:rsid w:val="0D0B0CC3"/>
    <w:rsid w:val="0E1F1149"/>
    <w:rsid w:val="0F9C5C61"/>
    <w:rsid w:val="0FAB0EE6"/>
    <w:rsid w:val="0FB71F81"/>
    <w:rsid w:val="0FBC7598"/>
    <w:rsid w:val="0FDE5EFE"/>
    <w:rsid w:val="105A46BB"/>
    <w:rsid w:val="113A2ED9"/>
    <w:rsid w:val="124A60D4"/>
    <w:rsid w:val="132C233E"/>
    <w:rsid w:val="13497394"/>
    <w:rsid w:val="14D013EF"/>
    <w:rsid w:val="14E61291"/>
    <w:rsid w:val="1534197E"/>
    <w:rsid w:val="16346F4D"/>
    <w:rsid w:val="167364D6"/>
    <w:rsid w:val="16893F4C"/>
    <w:rsid w:val="16F61BEB"/>
    <w:rsid w:val="179D137E"/>
    <w:rsid w:val="17A54DB5"/>
    <w:rsid w:val="17B15508"/>
    <w:rsid w:val="182C4E6E"/>
    <w:rsid w:val="186056D4"/>
    <w:rsid w:val="189B3AC2"/>
    <w:rsid w:val="18C94AD3"/>
    <w:rsid w:val="19290FBC"/>
    <w:rsid w:val="19543434"/>
    <w:rsid w:val="195D23EA"/>
    <w:rsid w:val="19AD1CFF"/>
    <w:rsid w:val="19CC03D7"/>
    <w:rsid w:val="1A935399"/>
    <w:rsid w:val="1AB958E3"/>
    <w:rsid w:val="1AD45E89"/>
    <w:rsid w:val="1B970EB9"/>
    <w:rsid w:val="1CA92C52"/>
    <w:rsid w:val="1CCC06EE"/>
    <w:rsid w:val="1D392227"/>
    <w:rsid w:val="1D3F13A0"/>
    <w:rsid w:val="1E537319"/>
    <w:rsid w:val="1EF93C01"/>
    <w:rsid w:val="1F901EA7"/>
    <w:rsid w:val="1FF266BE"/>
    <w:rsid w:val="1FFA6FB8"/>
    <w:rsid w:val="20476A09"/>
    <w:rsid w:val="20D109C9"/>
    <w:rsid w:val="20E671C3"/>
    <w:rsid w:val="21214635"/>
    <w:rsid w:val="21246D4B"/>
    <w:rsid w:val="214D0893"/>
    <w:rsid w:val="256242E5"/>
    <w:rsid w:val="25D6438C"/>
    <w:rsid w:val="25DE6EB0"/>
    <w:rsid w:val="26163EE9"/>
    <w:rsid w:val="26347509"/>
    <w:rsid w:val="26942DCB"/>
    <w:rsid w:val="26AC68D6"/>
    <w:rsid w:val="26DB7EAB"/>
    <w:rsid w:val="27A519C3"/>
    <w:rsid w:val="27A83F1D"/>
    <w:rsid w:val="280E2245"/>
    <w:rsid w:val="282326EF"/>
    <w:rsid w:val="283F090E"/>
    <w:rsid w:val="289F315B"/>
    <w:rsid w:val="2AAD6003"/>
    <w:rsid w:val="2B016C2C"/>
    <w:rsid w:val="2BF0264B"/>
    <w:rsid w:val="2C3D5164"/>
    <w:rsid w:val="2CB03EA0"/>
    <w:rsid w:val="2D855015"/>
    <w:rsid w:val="2DDB4C35"/>
    <w:rsid w:val="2E156399"/>
    <w:rsid w:val="2E945FE8"/>
    <w:rsid w:val="30656A38"/>
    <w:rsid w:val="313E5C07"/>
    <w:rsid w:val="31487B56"/>
    <w:rsid w:val="3195334D"/>
    <w:rsid w:val="326A120E"/>
    <w:rsid w:val="339945BD"/>
    <w:rsid w:val="34B12734"/>
    <w:rsid w:val="34DD5737"/>
    <w:rsid w:val="35004F81"/>
    <w:rsid w:val="367B0D63"/>
    <w:rsid w:val="36C22E36"/>
    <w:rsid w:val="370B658B"/>
    <w:rsid w:val="376C4B50"/>
    <w:rsid w:val="380D48C3"/>
    <w:rsid w:val="387E2DA2"/>
    <w:rsid w:val="38997BC6"/>
    <w:rsid w:val="38EC7CF6"/>
    <w:rsid w:val="3A2A31CC"/>
    <w:rsid w:val="3A464929"/>
    <w:rsid w:val="3B722D63"/>
    <w:rsid w:val="3C991F43"/>
    <w:rsid w:val="3D65276D"/>
    <w:rsid w:val="3E1D0952"/>
    <w:rsid w:val="3E990920"/>
    <w:rsid w:val="3EA13331"/>
    <w:rsid w:val="3EEB7FFC"/>
    <w:rsid w:val="3F60745F"/>
    <w:rsid w:val="3FA806EF"/>
    <w:rsid w:val="412546ED"/>
    <w:rsid w:val="43010842"/>
    <w:rsid w:val="430C2F4A"/>
    <w:rsid w:val="43257338"/>
    <w:rsid w:val="453809C7"/>
    <w:rsid w:val="4580305B"/>
    <w:rsid w:val="459B7A0F"/>
    <w:rsid w:val="469645C5"/>
    <w:rsid w:val="47F210A1"/>
    <w:rsid w:val="49A10689"/>
    <w:rsid w:val="49CD147E"/>
    <w:rsid w:val="4A77154E"/>
    <w:rsid w:val="4B4B4D50"/>
    <w:rsid w:val="4B920BD1"/>
    <w:rsid w:val="4BB8782F"/>
    <w:rsid w:val="4BCF3BD3"/>
    <w:rsid w:val="4C067FC2"/>
    <w:rsid w:val="4C455C43"/>
    <w:rsid w:val="4DDF3E76"/>
    <w:rsid w:val="4EE24E35"/>
    <w:rsid w:val="4F824AB9"/>
    <w:rsid w:val="501047BA"/>
    <w:rsid w:val="502B5150"/>
    <w:rsid w:val="503F29AA"/>
    <w:rsid w:val="50547B79"/>
    <w:rsid w:val="509D1BD8"/>
    <w:rsid w:val="5144505A"/>
    <w:rsid w:val="51786173"/>
    <w:rsid w:val="523302EC"/>
    <w:rsid w:val="525255CA"/>
    <w:rsid w:val="52886893"/>
    <w:rsid w:val="52C06E1A"/>
    <w:rsid w:val="52E2243E"/>
    <w:rsid w:val="53312A7E"/>
    <w:rsid w:val="53AE0572"/>
    <w:rsid w:val="5520724E"/>
    <w:rsid w:val="553B7BE4"/>
    <w:rsid w:val="554F7B33"/>
    <w:rsid w:val="55D50038"/>
    <w:rsid w:val="561F417C"/>
    <w:rsid w:val="569C6DA8"/>
    <w:rsid w:val="56BF4844"/>
    <w:rsid w:val="56CD51B3"/>
    <w:rsid w:val="56EA7B13"/>
    <w:rsid w:val="577A3C15"/>
    <w:rsid w:val="57EA283E"/>
    <w:rsid w:val="58737694"/>
    <w:rsid w:val="5AB87F28"/>
    <w:rsid w:val="5CFD1C22"/>
    <w:rsid w:val="5D263C24"/>
    <w:rsid w:val="5D325D70"/>
    <w:rsid w:val="5D5F6439"/>
    <w:rsid w:val="5F605727"/>
    <w:rsid w:val="5FC37153"/>
    <w:rsid w:val="615F2EAC"/>
    <w:rsid w:val="616E701B"/>
    <w:rsid w:val="61710B30"/>
    <w:rsid w:val="61FA4982"/>
    <w:rsid w:val="6299419B"/>
    <w:rsid w:val="62D41677"/>
    <w:rsid w:val="639A01CB"/>
    <w:rsid w:val="64357EF4"/>
    <w:rsid w:val="651641C9"/>
    <w:rsid w:val="65702722"/>
    <w:rsid w:val="65770C38"/>
    <w:rsid w:val="660A5ADC"/>
    <w:rsid w:val="67200494"/>
    <w:rsid w:val="678B4F37"/>
    <w:rsid w:val="67DF6AF4"/>
    <w:rsid w:val="69D674DD"/>
    <w:rsid w:val="69FB4103"/>
    <w:rsid w:val="6ACA5A68"/>
    <w:rsid w:val="6AD12F36"/>
    <w:rsid w:val="6AD20B92"/>
    <w:rsid w:val="6B8C0263"/>
    <w:rsid w:val="6BF30DC0"/>
    <w:rsid w:val="6BF54B38"/>
    <w:rsid w:val="6C386C1D"/>
    <w:rsid w:val="6C8859AD"/>
    <w:rsid w:val="6CB5251A"/>
    <w:rsid w:val="6CF426E9"/>
    <w:rsid w:val="6D17288C"/>
    <w:rsid w:val="6E433FC6"/>
    <w:rsid w:val="6F4F6E88"/>
    <w:rsid w:val="6F771F19"/>
    <w:rsid w:val="70EC5869"/>
    <w:rsid w:val="71644F24"/>
    <w:rsid w:val="72723FF6"/>
    <w:rsid w:val="72B33057"/>
    <w:rsid w:val="730833A3"/>
    <w:rsid w:val="73217FC1"/>
    <w:rsid w:val="734C0DB6"/>
    <w:rsid w:val="73C92407"/>
    <w:rsid w:val="747D391D"/>
    <w:rsid w:val="74FA3C93"/>
    <w:rsid w:val="75646842"/>
    <w:rsid w:val="75981DA1"/>
    <w:rsid w:val="768077D0"/>
    <w:rsid w:val="76987295"/>
    <w:rsid w:val="76F51E90"/>
    <w:rsid w:val="772A3C1E"/>
    <w:rsid w:val="78104CF5"/>
    <w:rsid w:val="78AA09DE"/>
    <w:rsid w:val="79314CD6"/>
    <w:rsid w:val="795A5FDB"/>
    <w:rsid w:val="79F92780"/>
    <w:rsid w:val="7AA06577"/>
    <w:rsid w:val="7ACD0A2E"/>
    <w:rsid w:val="7AE2272C"/>
    <w:rsid w:val="7C1C7EBF"/>
    <w:rsid w:val="7C95557C"/>
    <w:rsid w:val="7D864681"/>
    <w:rsid w:val="7D9341B1"/>
    <w:rsid w:val="7E076753"/>
    <w:rsid w:val="7E0D3F64"/>
    <w:rsid w:val="7ECD7ADB"/>
    <w:rsid w:val="7F3C6183"/>
    <w:rsid w:val="7F6A2CF0"/>
    <w:rsid w:val="7FE641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9">
    <w:name w:val="Default Paragraph Font"/>
    <w:autoRedefine/>
    <w:semiHidden/>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3">
    <w:name w:val="Body Text"/>
    <w:basedOn w:val="1"/>
    <w:semiHidden/>
    <w:qFormat/>
    <w:uiPriority w:val="0"/>
    <w:rPr>
      <w:rFonts w:ascii="Arial" w:hAnsi="Arial" w:eastAsia="Arial" w:cs="Arial"/>
      <w:sz w:val="21"/>
      <w:szCs w:val="21"/>
      <w:lang w:val="en-US" w:eastAsia="en-US" w:bidi="ar-SA"/>
    </w:rPr>
  </w:style>
  <w:style w:type="paragraph" w:styleId="4">
    <w:name w:val="footer"/>
    <w:basedOn w:val="1"/>
    <w:qFormat/>
    <w:uiPriority w:val="0"/>
    <w:pPr>
      <w:tabs>
        <w:tab w:val="center" w:pos="4153"/>
        <w:tab w:val="right" w:pos="8306"/>
      </w:tabs>
      <w:snapToGrid w:val="0"/>
    </w:pPr>
    <w:rPr>
      <w:sz w:val="18"/>
    </w:rPr>
  </w:style>
  <w:style w:type="paragraph" w:styleId="5">
    <w:name w:val="header"/>
    <w:basedOn w:val="1"/>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0"/>
    <w:rPr>
      <w:b/>
    </w:rPr>
  </w:style>
  <w:style w:type="character" w:customStyle="1" w:styleId="11">
    <w:name w:val="font11"/>
    <w:basedOn w:val="9"/>
    <w:qFormat/>
    <w:uiPriority w:val="0"/>
    <w:rPr>
      <w:rFonts w:hint="eastAsia" w:ascii="宋体" w:hAnsi="宋体" w:eastAsia="宋体" w:cs="宋体"/>
      <w:color w:val="000000"/>
      <w:sz w:val="22"/>
      <w:szCs w:val="22"/>
      <w:u w:val="none"/>
    </w:rPr>
  </w:style>
  <w:style w:type="paragraph" w:customStyle="1" w:styleId="12">
    <w:name w:val="表格文字"/>
    <w:basedOn w:val="1"/>
    <w:qFormat/>
    <w:uiPriority w:val="0"/>
    <w:pPr>
      <w:spacing w:before="25" w:after="25"/>
      <w:jc w:val="left"/>
    </w:pPr>
    <w:rPr>
      <w:bCs/>
      <w:spacing w:val="10"/>
      <w:kern w:val="0"/>
    </w:rPr>
  </w:style>
  <w:style w:type="table" w:customStyle="1" w:styleId="13">
    <w:name w:val="TableGrid"/>
    <w:qFormat/>
    <w:uiPriority w:val="0"/>
    <w:tblPr>
      <w:tblCellMar>
        <w:top w:w="0" w:type="dxa"/>
        <w:left w:w="0" w:type="dxa"/>
        <w:bottom w:w="0" w:type="dxa"/>
        <w:right w:w="0" w:type="dxa"/>
      </w:tblCellMar>
    </w:tblPr>
  </w:style>
  <w:style w:type="character" w:customStyle="1" w:styleId="14">
    <w:name w:val="font31"/>
    <w:basedOn w:val="9"/>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7c381ca4-030a-4a13-b1e8-a2070c7bb2f6</errorID>
      <errorWord>特</errorWord>
      <group>L1_Punc</group>
      <groupName>标点问题</groupName>
      <ability>L2_Punc_CN</ability>
      <abilityName>标点符号问题</abilityName>
      <candidateList>
        <item>，特</item>
      </candidateList>
      <explain/>
      <paraID> E43F2AB</paraID>
      <start>24</start>
      <end>26</end>
      <status>modified</status>
      <modifiedWord>，特</modifiedWord>
      <trackRevisions>false</trackRevisions>
    </reviewItem>
    <reviewItem>
      <errorID>9837aa2d-9282-4399-a4d4-747e2cb85523</errorID>
      <errorWord>为</errorWord>
      <group>L1_Word</group>
      <groupName>字词问题</groupName>
      <ability>L2_Typo</ability>
      <abilityName>字词错误</abilityName>
      <candidateList>
        <item>以</item>
      </candidateList>
      <explain/>
      <paraID> E43F2AB</paraID>
      <start>41</start>
      <end>42</end>
      <status>modified</status>
      <modifiedWord>以</modifiedWord>
      <trackRevisions>false</trackRevisions>
    </reviewItem>
    <reviewItem>
      <errorID>bd54d64a-32bf-4b4c-9ce4-24331ee28a01</errorID>
      <errorWord>。</errorWord>
      <group>L1_Punc</group>
      <groupName>标点问题</groupName>
      <ability>L2_Punc_CN</ability>
      <abilityName>标点符号问题</abilityName>
      <candidateList>
        <item/>
      </candidateList>
      <explain/>
      <paraID> EED0E89</paraID>
      <start>35</start>
      <end>35</end>
      <status>modified</status>
      <modifiedWord/>
      <trackRevisions>false</trackRevisions>
    </reviewItem>
    <reviewItem>
      <errorID>48444413-c824-4169-81bf-5edfd8ac8d54</errorID>
      <errorWord>）</errorWord>
      <group>L1_Grammar</group>
      <groupName>语法问题</groupName>
      <ability>L2_Grammar</ability>
      <abilityName>语法错误</abilityName>
      <candidateList>
        <item>提供）</item>
      </candidateList>
      <explain/>
      <paraID>4F348B6A</paraID>
      <start>66</start>
      <end>69</end>
      <status>modified</status>
      <modifiedWord>提供）</modifiedWord>
      <trackRevisions>false</trackRevisions>
    </reviewItem>
    <reviewItem>
      <errorID>b79c0662-94ac-41c5-83d0-6ba57c70f442</errorID>
      <errorWord>截至</errorWord>
      <group>L1_Word</group>
      <groupName>字词问题</groupName>
      <ability>L2_Typo</ability>
      <abilityName>字词错误</abilityName>
      <candidateList>
        <item>截止</item>
      </candidateList>
      <explain/>
      <paraID>7E1E103C</paraID>
      <start>6</start>
      <end>8</end>
      <status>modified</status>
      <modifiedWord>截止</modifiedWord>
      <trackRevisions>false</trackRevisions>
    </reviewItem>
    <reviewItem>
      <errorID>9fe45030-c1c7-42db-be99-6d1627f76db1</errorID>
      <errorWord>：</errorWord>
      <group>L1_Format</group>
      <groupName>格式问题</groupName>
      <ability>L2_HalfPunc_CN</ability>
      <abilityName>全半角问题</abilityName>
      <candidateList>
        <item>:</item>
      </candidateList>
      <explain>文本全半角错误。</explain>
      <paraID>7E1E103C</paraID>
      <start>23</start>
      <end>24</end>
      <status>modified</status>
      <modifiedWord>:</modifiedWord>
      <trackRevisions>false</trackRevisions>
    </reviewItem>
    <reviewItem>
      <errorID>e6a252c9-4769-4238-a859-56990416bbf8</errorID>
      <errorWord>：</errorWord>
      <group>L1_Format</group>
      <groupName>格式问题</groupName>
      <ability>L2_HalfPunc_CN</ability>
      <abilityName>全半角问题</abilityName>
      <candidateList>
        <item>:</item>
      </candidateList>
      <explain>文本全半角错误。</explain>
      <paraID> 5D66CFE</paraID>
      <start>16</start>
      <end>17</end>
      <status>modified</status>
      <modifiedWord>:</modifiedWord>
      <trackRevisions>false</trackRevisions>
    </reviewItem>
    <reviewItem>
      <errorID>6c587c91-c756-4426-8a51-c860c7866308</errorID>
      <errorWord>另</errorWord>
      <group>L1_Word</group>
      <groupName>字词问题</groupName>
      <ability>L2_Typo</ability>
      <abilityName>字词错误</abilityName>
      <candidateList>
        <item>另外</item>
      </candidateList>
      <explain/>
      <paraID>49A7E834</paraID>
      <start>52</start>
      <end>54</end>
      <status>modified</status>
      <modifiedWord>另外</modifiedWord>
      <trackRevisions>false</trackRevisions>
    </reviewItem>
    <reviewItem>
      <errorID>9ec097e1-7490-4739-8211-a50f26d3d713</errorID>
      <errorWord>。，</errorWord>
      <group>L1_Punc</group>
      <groupName>标点问题</groupName>
      <ability>L2_Punc_CN</ability>
      <abilityName>标点符号问题</abilityName>
      <candidateList>
        <item>。</item>
      </candidateList>
      <explain/>
      <paraID>7A98536D</paraID>
      <start>34</start>
      <end>35</end>
      <status>modified</status>
      <modifiedWord>。</modifiedWord>
      <trackRevisions>false</trackRevisions>
    </reviewItem>
    <reviewItem>
      <errorID>c0effb9a-b432-41b7-81b2-3726932b3b0c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41B3AB4D</paraID>
      <start>0</start>
      <end>2</end>
      <status>modified</status>
      <modifiedWord>1.</modifiedWord>
      <trackRevisions>false</trackRevisions>
    </reviewItem>
    <reviewItem>
      <errorID>4140df3d-849a-4627-9712-0825d5862e20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23775EA4</paraID>
      <start>0</start>
      <end>2</end>
      <status>modified</status>
      <modifiedWord>2.</modifiedWord>
      <trackRevisions>false</trackRevisions>
    </reviewItem>
    <reviewItem>
      <errorID>c77bbf7d-64bc-443f-8afa-220a3475dcaf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7D5CBCA0</paraID>
      <start>0</start>
      <end>2</end>
      <status>modified</status>
      <modifiedWord>3.</modifiedWord>
      <trackRevisions>false</trackRevisions>
    </reviewItem>
    <reviewItem>
      <errorID>b697dc52-e31b-476e-85a8-6a0696a48c1b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74700D15</paraID>
      <start>0</start>
      <end>2</end>
      <status>modified</status>
      <modifiedWord>4.</modifiedWord>
      <trackRevisions>false</trackRevisions>
    </reviewItem>
    <reviewItem>
      <errorID>42c5c34e-9640-45ca-8e2d-2b0ef9f41c94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2FAC4576</paraID>
      <start>0</start>
      <end>2</end>
      <status>modified</status>
      <modifiedWord>5.</modifiedWord>
      <trackRevisions>false</trackRevisions>
    </reviewItem>
    <reviewItem>
      <errorID>17752004-fa81-4e13-84f9-bd2153ae668e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3CEB914D</paraID>
      <start>0</start>
      <end>2</end>
      <status>modified</status>
      <modifiedWord>1.</modifiedWord>
      <trackRevisions>false</trackRevisions>
    </reviewItem>
    <reviewItem>
      <errorID>4fe0118a-9922-4e6e-a4a9-812dce6251cb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180FA166</paraID>
      <start>0</start>
      <end>2</end>
      <status>modified</status>
      <modifiedWord>2.</modifiedWord>
      <trackRevisions>false</trackRevisions>
    </reviewItem>
    <reviewItem>
      <errorID>f52fa54d-ee09-4d17-b7b2-219baa3a8ba9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116FA629</paraID>
      <start>0</start>
      <end>2</end>
      <status>modified</status>
      <modifiedWord>3.</modifiedWord>
      <trackRevisions>false</trackRevisions>
    </reviewItem>
    <reviewItem>
      <errorID>e6278d4f-c4a1-432e-bd2e-91f1332c2cc6</errorID>
      <errorWord>双十一</errorWord>
      <group>L1_Political</group>
      <groupName>政治性问题</groupName>
      <ability>L2_Keyword</ability>
      <abilityName>固定表述</abilityName>
      <candidateList>
        <item>“双十一”</item>
      </candidateList>
      <explain>注意检查当前固定表述标点是否使用规范。</explain>
      <paraID>116FA629</paraID>
      <start>71</start>
      <end>76</end>
      <status>modified</status>
      <modifiedWord>“双十一”</modifiedWord>
      <trackRevisions>false</trackRevisions>
    </reviewItem>
    <reviewItem>
      <errorID>8e833bd6-b56c-40b5-930f-445df7c9ff14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18157AC0</paraID>
      <start>0</start>
      <end>2</end>
      <status>modified</status>
      <modifiedWord>1.</modifiedWord>
      <trackRevisions>false</trackRevisions>
    </reviewItem>
    <reviewItem>
      <errorID>8d680632-30c2-4bc3-a97d-45d60e2aea99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CC888CA</paraID>
      <start>0</start>
      <end>2</end>
      <status>modified</status>
      <modifiedWord>2.</modifiedWord>
      <trackRevisions>false</trackRevisions>
    </reviewItem>
    <reviewItem>
      <errorID>48351130-8967-4058-8af8-1eade6dd7709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5768B7AF</paraID>
      <start>0</start>
      <end>2</end>
      <status>modified</status>
      <modifiedWord>3.</modifiedWord>
      <trackRevisions>false</trackRevisions>
    </reviewItem>
    <reviewItem>
      <errorID>ac4efd31-8080-48d0-8fd5-839c2e0c3a5b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57891842</paraID>
      <start>0</start>
      <end>2</end>
      <status>modified</status>
      <modifiedWord>4.</modifiedWord>
      <trackRevisions>false</trackRevisions>
    </reviewItem>
    <reviewItem>
      <errorID>b5000659-27d5-4a92-8037-52b9bec3f365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58F4314A</paraID>
      <start>0</start>
      <end>2</end>
      <status>modified</status>
      <modifiedWord>5.</modifiedWord>
      <trackRevisions>false</trackRevisions>
    </reviewItem>
    <reviewItem>
      <errorID>8790f251-2d21-44d6-958a-f781a9b42f27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5BCB8E0C</paraID>
      <start>0</start>
      <end>2</end>
      <status>modified</status>
      <modifiedWord>6.</modifiedWord>
      <trackRevisions>false</trackRevisions>
    </reviewItem>
    <reviewItem>
      <errorID>bf2b334b-d38b-4650-944f-211e5111f562</errorID>
      <errorWord>截图功能</errorWord>
      <group>L1_Grammar</group>
      <groupName>语法问题</groupName>
      <ability>L2_Grammar</ability>
      <abilityName>语法错误</abilityName>
      <candidateList>
        <item>截图</item>
      </candidateList>
      <explain/>
      <paraID>5BCB8E0C</paraID>
      <start>102</start>
      <end>104</end>
      <status>modified</status>
      <modifiedWord>截图</modifiedWord>
      <trackRevisions>false</trackRevisions>
    </reviewItem>
    <reviewItem>
      <errorID>019dad49-5b51-4a4b-91b3-7ec1a2644928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6C9E76F5</paraID>
      <start>0</start>
      <end>2</end>
      <status>modified</status>
      <modifiedWord>7.</modifiedWord>
      <trackRevisions>false</trackRevisions>
    </reviewItem>
    <reviewItem>
      <errorID>f37f4867-04e2-41db-89c8-e2e958f60b8a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7A74C52D</paraID>
      <start>0</start>
      <end>2</end>
      <status>modified</status>
      <modifiedWord>8.</modifiedWord>
      <trackRevisions>false</trackRevisions>
    </reviewItem>
    <reviewItem>
      <errorID>3429fb4d-3121-4506-adbe-ac50cea4aba7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5011F4D8</paraID>
      <start>0</start>
      <end>2</end>
      <status>modified</status>
      <modifiedWord>9.</modifiedWord>
      <trackRevisions>false</trackRevisions>
    </reviewItem>
    <reviewItem>
      <errorID>9cc5cfee-8d14-4870-96ab-e8b6dee4b79b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4233ED68</paraID>
      <start>0</start>
      <end>3</end>
      <status>modified</status>
      <modifiedWord>10.</modifiedWord>
      <trackRevisions>false</trackRevisions>
    </reviewItem>
    <reviewItem>
      <errorID>39ab4e6e-e5f1-4ed1-a42b-81bb9cd95074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15335C49</paraID>
      <start>0</start>
      <end>3</end>
      <status>modified</status>
      <modifiedWord>11.</modifiedWord>
      <trackRevisions>false</trackRevisions>
    </reviewItem>
    <reviewItem>
      <errorID>8e8a1c61-9272-46d1-9dbb-01e65e857055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108BE71A</paraID>
      <start>0</start>
      <end>3</end>
      <status>modified</status>
      <modifiedWord>12.</modifiedWord>
      <trackRevisions>false</trackRevisions>
    </reviewItem>
    <reviewItem>
      <errorID>39123d9c-4e45-4b7a-b8ee-d0b5086ee376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1D363DEA</paraID>
      <start>0</start>
      <end>3</end>
      <status>modified</status>
      <modifiedWord>13.</modifiedWord>
      <trackRevisions>false</trackRevisions>
    </reviewItem>
    <reviewItem>
      <errorID>b70dc77a-44c0-41e6-b97f-e0506d920c4b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1E3063E8</paraID>
      <start>0</start>
      <end>3</end>
      <status>modified</status>
      <modifiedWord>14.</modifiedWord>
      <trackRevisions>false</trackRevisions>
    </reviewItem>
    <reviewItem>
      <errorID>d7a98f95-3571-41c4-8e85-bbb80919157c</errorID>
      <errorWord>,</errorWord>
      <group>L1_Format</group>
      <groupName>格式问题</groupName>
      <ability>L2_HalfPunc_CN</ability>
      <abilityName>全半角问题</abilityName>
      <candidateList>
        <item>，</item>
      </candidateList>
      <explain>文本全半角错误。</explain>
      <paraID>1E3063E8</paraID>
      <start>25</start>
      <end>26</end>
      <status>modified</status>
      <modifiedWord>，</modifiedWord>
      <trackRevisions>false</trackRevisions>
    </reviewItem>
    <reviewItem>
      <errorID>e8fd36d0-1fb1-415a-a4e8-70ca667b1c57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4C7F60D1</paraID>
      <start>0</start>
      <end>2</end>
      <status>modified</status>
      <modifiedWord>1.</modifiedWord>
      <trackRevisions>false</trackRevisions>
    </reviewItem>
    <reviewItem>
      <errorID>57755aae-5547-48a4-a180-d4e7b03368a7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7BC277FC</paraID>
      <start>0</start>
      <end>2</end>
      <status>modified</status>
      <modifiedWord>2.</modifiedWord>
      <trackRevisions>false</trackRevisions>
    </reviewItem>
    <reviewItem>
      <errorID>a39c7733-b8a1-408f-a93b-b3471a67426e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70934A14</paraID>
      <start>0</start>
      <end>2</end>
      <status>modified</status>
      <modifiedWord>3.</modifiedWord>
      <trackRevisions>false</trackRevisions>
    </reviewItem>
    <reviewItem>
      <errorID>2c135498-8582-4106-aa92-997d71dc7a78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23BF0D9E</paraID>
      <start>0</start>
      <end>2</end>
      <status>modified</status>
      <modifiedWord>4.</modifiedWord>
      <trackRevisions>false</trackRevisions>
    </reviewItem>
    <reviewItem>
      <errorID>59fb09fd-5d2e-420d-989d-0c5e7b465910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49FCD712</paraID>
      <start>0</start>
      <end>2</end>
      <status>modified</status>
      <modifiedWord>5.</modifiedWord>
      <trackRevisions>false</trackRevisions>
    </reviewItem>
    <reviewItem>
      <errorID>b2e175b2-049c-4e3d-a35c-ac6d8be3fb93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4485E0A</paraID>
      <start>0</start>
      <end>2</end>
      <status>modified</status>
      <modifiedWord>1.</modifiedWord>
      <trackRevisions>false</trackRevisions>
    </reviewItem>
    <reviewItem>
      <errorID>ffc0dbbc-93b0-45d2-bbfd-2f8d7e227190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586B7AA2</paraID>
      <start>0</start>
      <end>2</end>
      <status>modified</status>
      <modifiedWord>2.</modifiedWord>
      <trackRevisions>false</trackRevisions>
    </reviewItem>
    <reviewItem>
      <errorID>534f9420-4a65-4c2c-82f8-dcff1182dcba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7C888A22</paraID>
      <start>0</start>
      <end>2</end>
      <status>modified</status>
      <modifiedWord>3.</modifiedWord>
      <trackRevisions>false</trackRevisions>
    </reviewItem>
    <reviewItem>
      <errorID>a904482c-aed9-4d7a-90d6-181c3d72818a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5DE60650</paraID>
      <start>0</start>
      <end>2</end>
      <status>modified</status>
      <modifiedWord>4.</modifiedWord>
      <trackRevisions>false</trackRevisions>
    </reviewItem>
    <reviewItem>
      <errorID>ff9fce60-d779-43aa-9f31-b901bf79694b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502E80C3</paraID>
      <start>0</start>
      <end>2</end>
      <status>modified</status>
      <modifiedWord>1.</modifiedWord>
      <trackRevisions>false</trackRevisions>
    </reviewItem>
    <reviewItem>
      <errorID>cc18f7db-11ee-42c1-86ed-9c6a237d5186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2E4DA6E1</paraID>
      <start>0</start>
      <end>2</end>
      <status>modified</status>
      <modifiedWord>2.</modifiedWord>
      <trackRevisions>false</trackRevisions>
    </reviewItem>
    <reviewItem>
      <errorID>7d20ff19-4e58-4fe7-b623-77d7121965b6</errorID>
      <errorWord>(</errorWord>
      <group>L1_Format</group>
      <groupName>格式问题</groupName>
      <ability>L2_HalfPunc_CN</ability>
      <abilityName>全半角问题</abilityName>
      <candidateList>
        <item>（</item>
      </candidateList>
      <explain>文本全半角错误。</explain>
      <paraID>63DCFEF0</paraID>
      <start>3</start>
      <end>4</end>
      <status>modified</status>
      <modifiedWord>（</modifiedWord>
      <trackRevisions>false</trackRevisions>
    </reviewItem>
    <reviewItem>
      <errorID>a00142de-cdc9-465f-a010-dd2b77cb215d</errorID>
      <errorWord>)</errorWord>
      <group>L1_Format</group>
      <groupName>格式问题</groupName>
      <ability>L2_HalfPunc_CN</ability>
      <abilityName>全半角问题</abilityName>
      <candidateList>
        <item>）</item>
      </candidateList>
      <explain>文本全半角错误。</explain>
      <paraID>63DCFEF0</paraID>
      <start>11</start>
      <end>12</end>
      <status>modified</status>
      <modifiedWord>）</modifiedWord>
      <trackRevisions>false</trackRevisions>
    </reviewItem>
    <reviewItem>
      <errorID>80c5af16-65d3-4ebc-bfc0-5a43a9ec23cc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328BC590</paraID>
      <start>0</start>
      <end>2</end>
      <status>modified</status>
      <modifiedWord>1.</modifiedWord>
      <trackRevisions>false</trackRevisions>
    </reviewItem>
    <reviewItem>
      <errorID>42aef552-4139-4687-bd74-58a25abff0ed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498113AB</paraID>
      <start>0</start>
      <end>2</end>
      <status>modified</status>
      <modifiedWord>2.</modifiedWord>
      <trackRevisions>false</trackRevisions>
    </reviewItem>
    <reviewItem>
      <errorID>941c24b2-8857-4139-9db8-75e288127794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4B2198A8</paraID>
      <start>0</start>
      <end>2</end>
      <status>modified</status>
      <modifiedWord>3.</modifiedWord>
      <trackRevisions>false</trackRevisions>
    </reviewItem>
    <reviewItem>
      <errorID>6e9908a0-2aba-4c15-abb0-5671f0cd8231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E904867</paraID>
      <start>0</start>
      <end>2</end>
      <status>modified</status>
      <modifiedWord>1.</modifiedWord>
      <trackRevisions>false</trackRevisions>
    </reviewItem>
    <reviewItem>
      <errorID>473f9fc9-a0b2-4c48-b524-2a02e25ca1c3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5842CEC</paraID>
      <start>0</start>
      <end>2</end>
      <status>modified</status>
      <modifiedWord>2.</modifiedWord>
      <trackRevisions>false</trackRevisions>
    </reviewItem>
    <reviewItem>
      <errorID>55869476-2b2b-4ba3-83cd-69dff1dc00db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6412394A</paraID>
      <start>0</start>
      <end>2</end>
      <status>modified</status>
      <modifiedWord>1.</modifiedWord>
      <trackRevisions>false</trackRevisions>
    </reviewItem>
    <reviewItem>
      <errorID>d3ea1bfc-b86f-4606-9214-346b76e80e6f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10DDF788</paraID>
      <start>0</start>
      <end>2</end>
      <status>modified</status>
      <modifiedWord>2.</modifiedWord>
      <trackRevisions>false</trackRevisions>
    </reviewItem>
    <reviewItem>
      <errorID>7350aa3e-e100-4c44-a3d8-57e68a4aa5a4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71E6BCF8</paraID>
      <start>0</start>
      <end>2</end>
      <status>modified</status>
      <modifiedWord>1.</modifiedWord>
      <trackRevisions>false</trackRevisions>
    </reviewItem>
    <reviewItem>
      <errorID>71627297-d5e8-472d-9a8a-ede2c0c53351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354AEDCF</paraID>
      <start>0</start>
      <end>2</end>
      <status>modified</status>
      <modifiedWord>2.</modifiedWord>
      <trackRevisions>false</trackRevisions>
    </reviewItem>
    <reviewItem>
      <errorID>498fa355-951a-4fb7-bfcc-67e045d58203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14C4BDBA</paraID>
      <start>0</start>
      <end>2</end>
      <status>modified</status>
      <modifiedWord>3.</modifiedWord>
      <trackRevisions>false</trackRevisions>
    </reviewItem>
    <reviewItem>
      <errorID>5e86ea64-25eb-4eb3-b9af-1ae06a4636a2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74CF2A19</paraID>
      <start>0</start>
      <end>2</end>
      <status>modified</status>
      <modifiedWord>4.</modifiedWord>
      <trackRevisions>false</trackRevisions>
    </reviewItem>
    <reviewItem>
      <errorID>6acdc785-e4ae-4b0f-ba74-20d1a90ac719</errorID>
      <errorWord>三角架</errorWord>
      <group>L1_Word</group>
      <groupName>字词问题</groupName>
      <ability>L2_Typo</ability>
      <abilityName>字词错误</abilityName>
      <candidateList>
        <item>三脚架</item>
      </candidateList>
      <explain/>
      <paraID>68C1D16F</paraID>
      <start>28</start>
      <end>31</end>
      <status>modified</status>
      <modifiedWord>三脚架</modifiedWord>
      <trackRevisions>false</trackRevisions>
    </reviewItem>
    <reviewItem>
      <errorID>dc5815fc-90c4-4d89-a1b9-abdcb22527f1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313D93B1</paraID>
      <start>0</start>
      <end>2</end>
      <status>modified</status>
      <modifiedWord>1.</modifiedWord>
      <trackRevisions>false</trackRevisions>
    </reviewItem>
    <reviewItem>
      <errorID>8ad45609-315a-49dc-950d-151227825307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7F31C859</paraID>
      <start>0</start>
      <end>2</end>
      <status>modified</status>
      <modifiedWord>2.</modifiedWord>
      <trackRevisions>false</trackRevisions>
    </reviewItem>
    <reviewItem>
      <errorID>ffb84ba6-cb0e-4c4d-9489-eb0fb67a6ea9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48200B40</paraID>
      <start>0</start>
      <end>2</end>
      <status>modified</status>
      <modifiedWord>3.</modifiedWord>
      <trackRevisions>false</trackRevisions>
    </reviewItem>
    <reviewItem>
      <errorID>b0644fdb-0155-4009-8dab-ea69b9e72fef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4BDE00E8</paraID>
      <start>0</start>
      <end>2</end>
      <status>modified</status>
      <modifiedWord>1.</modifiedWord>
      <trackRevisions>false</trackRevisions>
    </reviewItem>
    <reviewItem>
      <errorID>7d4d3c25-8dfe-4edf-9d8c-337e642565ff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F243FA8</paraID>
      <start>0</start>
      <end>2</end>
      <status>modified</status>
      <modifiedWord>2.</modifiedWord>
      <trackRevisions>false</trackRevisions>
    </reviewItem>
    <reviewItem>
      <errorID>cfb8e903-0931-45b5-a0c5-7de9c40d6120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1AD4BDAF</paraID>
      <start>0</start>
      <end>2</end>
      <status>modified</status>
      <modifiedWord>3.</modifiedWord>
      <trackRevisions>false</trackRevisions>
    </reviewItem>
    <reviewItem>
      <errorID>81c5bdc1-5599-44cf-bc07-155d08f2707c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25264C38</paraID>
      <start>0</start>
      <end>2</end>
      <status>modified</status>
      <modifiedWord>1.</modifiedWord>
      <trackRevisions>false</trackRevisions>
    </reviewItem>
    <reviewItem>
      <errorID>af61899e-4031-4f0a-bb4b-3643333f8028</errorID>
      <errorWord>1200600750mm</errorWord>
      <group>L1_Grammar</group>
      <groupName>语法问题</groupName>
      <ability>L2_Grammar</ability>
      <abilityName>语法错误</abilityName>
      <candidateList>
        <item>1200×600×750mm</item>
      </candidateList>
      <explain/>
      <paraID>25264C38</paraID>
      <start>7</start>
      <end>21</end>
      <status>modified</status>
      <modifiedWord>1200×600×750mm</modifiedWord>
      <trackRevisions>false</trackRevisions>
    </reviewItem>
    <reviewItem>
      <errorID>2060197c-d2de-4fa3-917b-15dbf10a91e5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14959277</paraID>
      <start>0</start>
      <end>2</end>
      <status>modified</status>
      <modifiedWord>2.</modifiedWord>
      <trackRevisions>false</trackRevisions>
    </reviewItem>
    <reviewItem>
      <errorID>035031fb-1eb3-4263-a35c-f9a817e37e5a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106A770A</paraID>
      <start>0</start>
      <end>2</end>
      <status>modified</status>
      <modifiedWord>3.</modifiedWord>
      <trackRevisions>false</trackRevisions>
    </reviewItem>
    <reviewItem>
      <errorID>cc61e2c0-9207-4c1e-98be-c4d2176ba5f1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4AC678A2</paraID>
      <start>0</start>
      <end>2</end>
      <status>modified</status>
      <modifiedWord>1.</modifiedWord>
      <trackRevisions>false</trackRevisions>
    </reviewItem>
    <reviewItem>
      <errorID>27b28a56-c9b2-4ef5-af59-5f5657acffa9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68C61FFB</paraID>
      <start>0</start>
      <end>2</end>
      <status>modified</status>
      <modifiedWord>2.</modifiedWord>
      <trackRevisions>false</trackRevisions>
    </reviewItem>
    <reviewItem>
      <errorID>ff1c433e-bcc1-4314-be47-878e06c1df67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79CA945F</paraID>
      <start>0</start>
      <end>2</end>
      <status>modified</status>
      <modifiedWord>1.</modifiedWord>
      <trackRevisions>false</trackRevisions>
    </reviewItem>
    <reviewItem>
      <errorID>efc1fd2c-8b89-4b82-91be-942108459064</errorID>
      <errorWord>118CM</errorWord>
      <group>L1_Word</group>
      <groupName>字词问题</groupName>
      <ability>L2_Typo</ability>
      <abilityName>字词错误</abilityName>
      <candidateList>
        <item>118cm</item>
      </candidateList>
      <explain/>
      <paraID>79CA945F</paraID>
      <start>8</start>
      <end>13</end>
      <status>modified</status>
      <modifiedWord>118cm</modifiedWord>
      <trackRevisions>false</trackRevisions>
    </reviewItem>
    <reviewItem>
      <errorID>215f3bfe-ccb4-43bb-8fac-6000fb834697</errorID>
      <errorWord>60CM</errorWord>
      <group>L1_Word</group>
      <groupName>字词问题</groupName>
      <ability>L2_Typo</ability>
      <abilityName>字词错误</abilityName>
      <candidateList>
        <item>60cm</item>
      </candidateList>
      <explain/>
      <paraID>79CA945F</paraID>
      <start>16</start>
      <end>20</end>
      <status>ignored</status>
      <modifiedWord/>
      <trackRevisions>false</trackRevisions>
    </reviewItem>
    <reviewItem>
      <errorID>321a30c3-ee20-4391-9670-24fe87593956</errorID>
      <errorWord>48CM</errorWord>
      <group>L1_Word</group>
      <groupName>字词问题</groupName>
      <ability>L2_Typo</ability>
      <abilityName>字词错误</abilityName>
      <candidateList>
        <item>48cm</item>
      </candidateList>
      <explain/>
      <paraID>79CA945F</paraID>
      <start>23</start>
      <end>27</end>
      <status>modified</status>
      <modifiedWord>48cm</modifiedWord>
      <trackRevisions>false</trackRevisions>
    </reviewItem>
    <reviewItem>
      <errorID>a1c43a0f-71e6-4a74-9be6-07649ccab301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2195883E</paraID>
      <start>0</start>
      <end>2</end>
      <status>modified</status>
      <modifiedWord>2.</modifiedWord>
      <trackRevisions>false</trackRevisions>
    </reviewItem>
    <reviewItem>
      <errorID>78e318ab-edba-4949-8e16-aa141a13700c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940A4E2</paraID>
      <start>0</start>
      <end>2</end>
      <status>modified</status>
      <modifiedWord>1.</modifiedWord>
      <trackRevisions>false</trackRevisions>
    </reviewItem>
    <reviewItem>
      <errorID>57c2d9fc-1eed-478e-9cfd-bb019c932d81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53031368</paraID>
      <start>0</start>
      <end>2</end>
      <status>modified</status>
      <modifiedWord>2.</modifiedWord>
      <trackRevisions>false</trackRevisions>
    </reviewItem>
    <reviewItem>
      <errorID>12b6f3b8-f4ac-4e1b-8a3d-a319620cef0a</errorID>
      <errorWord>(</errorWord>
      <group>L1_Format</group>
      <groupName>格式问题</groupName>
      <ability>L2_HalfPunc_CN</ability>
      <abilityName>全半角问题</abilityName>
      <candidateList>
        <item>（</item>
      </candidateList>
      <explain>文本全半角错误。</explain>
      <paraID> 70CCB1E</paraID>
      <start>2</start>
      <end>3</end>
      <status>modified</status>
      <modifiedWord>（</modifiedWord>
      <trackRevisions>false</trackRevisions>
    </reviewItem>
    <reviewItem>
      <errorID>ccef5716-89b8-4b2d-b2fa-51c7dc7de7be</errorID>
      <errorWord>)</errorWord>
      <group>L1_Format</group>
      <groupName>格式问题</groupName>
      <ability>L2_HalfPunc_CN</ability>
      <abilityName>全半角问题</abilityName>
      <candidateList>
        <item>）</item>
      </candidateList>
      <explain>文本全半角错误。</explain>
      <paraID> 70CCB1E</paraID>
      <start>6</start>
      <end>7</end>
      <status>modified</status>
      <modifiedWord>）</modifiedWord>
      <trackRevisions>false</trackRevisions>
    </reviewItem>
    <reviewItem>
      <errorID>de22c102-8738-4b07-a8b4-a380b5e0a3f0</errorID>
      <errorWord>dts</errorWord>
      <group>L1_English</group>
      <groupName>英文问题</groupName>
      <ability>L2_Case</ability>
      <abilityName>大小写问题</abilityName>
      <candidateList>
        <item>DTS</item>
      </candidateList>
      <explain>疑似单词大小写错误，建议将dts修改为DTS</explain>
      <paraID>35F4E6F6</paraID>
      <start>19</start>
      <end>22</end>
      <status>modified</status>
      <modifiedWord>DTS</modifiedWord>
      <trackRevisions>false</trackRevisions>
    </reviewItem>
    <reviewItem>
      <errorID>a66acb07-1886-4c2a-a594-c38bde30541d</errorID>
      <errorWord>BINNIFA回音壁电视音响5.1杜比DTB</errorWord>
      <group>L1_Other</group>
      <groupName>其他问题</groupName>
      <ability>L2_Consistency</ability>
      <abilityName>一致性检查</abilityName>
      <candidateList>
        <item>BINNIFA回音壁电视音响5.1杜比dts</item>
      </candidateList>
      <explain>实体一致性错误，同一产品名称前后表述不一致</explain>
      <paraID> 59630CB</paraID>
      <start>5</start>
      <end>27</end>
      <status>modified</status>
      <modifiedWord>BINNIFA回音壁电视音响5.1杜比dts</modifiedWord>
      <trackRevisions>false</trackRevisions>
    </reviewItem>
    <reviewItem>
      <errorID>bd936882-0736-4298-8271-4d5863729cc3</errorID>
      <errorWord>DTB解码</errorWord>
      <group>L1_Other</group>
      <groupName>其他问题</groupName>
      <ability>L2_Consistency</ability>
      <abilityName>一致性检查</abilityName>
      <candidateList>
        <item>DTS解码</item>
      </candidateList>
      <explain>实体一致性错误，同一解码技术名称前后表述不一致</explain>
      <paraID> 861ADEC</paraID>
      <start>12</start>
      <end>17</end>
      <status>modified</status>
      <modifiedWord>DTS解码</modifiedWord>
      <trackRevisions>false</trackRevisions>
    </reviewItem>
    <reviewItem>
      <errorID>8c8828a2-7d1a-4a89-acb0-fa1d79f5233a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2CD4110C</paraID>
      <start>9</start>
      <end>10</end>
      <status>modified</status>
      <modifiedWord>—</modifiedWord>
      <trackRevisions>false</trackRevisions>
    </reviewItem>
    <reviewItem>
      <errorID>a431c1a6-6c82-4fc6-b1ae-4231cd8748ce</errorID>
      <errorWord>繁琐</errorWord>
      <group>L1_Word</group>
      <groupName>字词问题</groupName>
      <ability>L2_Typo</ability>
      <abilityName>字词错误</abilityName>
      <candidateList>
        <item>烦琐</item>
      </candidateList>
      <explain/>
      <paraID>2C20B22C</paraID>
      <start>99</start>
      <end>101</end>
      <status>modified</status>
      <modifiedWord>烦琐</modifiedWord>
      <trackRevisions>false</trackRevisions>
    </reviewItem>
    <reviewItem>
      <errorID>fce8ea9e-7cec-40eb-8527-3f64b2ddf652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13C67924</paraID>
      <start>0</start>
      <end>2</end>
      <status>modified</status>
      <modifiedWord>1.</modifiedWord>
      <trackRevisions>false</trackRevisions>
    </reviewItem>
    <reviewItem>
      <errorID>4d445f96-7c26-4a42-91e0-6c9c16d3f635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39EB3F6D</paraID>
      <start>0</start>
      <end>2</end>
      <status>modified</status>
      <modifiedWord>2.</modifiedWord>
      <trackRevisions>false</trackRevisions>
    </reviewItem>
    <reviewItem>
      <errorID>85cf0065-4972-426d-a5f9-2339c0a59f5f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60326CAE</paraID>
      <start>0</start>
      <end>2</end>
      <status>modified</status>
      <modifiedWord>3.</modifiedWord>
      <trackRevisions>false</trackRevisions>
    </reviewItem>
    <reviewItem>
      <errorID>51440570-fe0d-464c-ac4b-afce5b8f2bf4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66A0BAFA</paraID>
      <start>0</start>
      <end>2</end>
      <status>modified</status>
      <modifiedWord>4.</modifiedWord>
      <trackRevisions>false</trackRevisions>
    </reviewItem>
    <reviewItem>
      <errorID>20089baa-689a-4c63-9cba-c926325dd31d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1B9216C3</paraID>
      <start>0</start>
      <end>2</end>
      <status>modified</status>
      <modifiedWord>5.</modifiedWord>
      <trackRevisions>false</trackRevisions>
    </reviewItem>
    <reviewItem>
      <errorID>5482cf83-e9a1-4d09-b7f8-9a769187ffe7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4571F890</paraID>
      <start>0</start>
      <end>2</end>
      <status>modified</status>
      <modifiedWord>6.</modifiedWord>
      <trackRevisions>false</trackRevisions>
    </reviewItem>
    <reviewItem>
      <errorID>a89347aa-bec1-4d41-b7d3-6d297c9a94c5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5BF1F7BB</paraID>
      <start>0</start>
      <end>2</end>
      <status>modified</status>
      <modifiedWord>7.</modifiedWord>
      <trackRevisions>false</trackRevisions>
    </reviewItem>
    <reviewItem>
      <errorID>8822ffa9-f536-4cd7-a1f6-72340af295fc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75C5152B</paraID>
      <start>0</start>
      <end>2</end>
      <status>modified</status>
      <modifiedWord>8.</modifiedWord>
      <trackRevisions>false</trackRevisions>
    </reviewItem>
    <reviewItem>
      <errorID>644b597e-aacc-4135-8387-113c00ed10cf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1391667E</paraID>
      <start>0</start>
      <end>2</end>
      <status>modified</status>
      <modifiedWord>9.</modifiedWord>
      <trackRevisions>false</trackRevisions>
    </reviewItem>
    <reviewItem>
      <errorID>7c0d51d8-286b-4716-b793-c408f70771e9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16EC745A</paraID>
      <start>0</start>
      <end>3</end>
      <status>modified</status>
      <modifiedWord>10.</modifiedWord>
      <trackRevisions>false</trackRevisions>
    </reviewItem>
    <reviewItem>
      <errorID>ea7529b4-4f36-4c81-a0d1-9339c68231e6</errorID>
      <errorWord>权力</errorWord>
      <group>L1_Word</group>
      <groupName>字词问题</groupName>
      <ability>L2_Typo</ability>
      <abilityName>字词错误</abilityName>
      <candidateList>
        <item>权利</item>
      </candidateList>
      <explain/>
      <paraID>436C7E6B</paraID>
      <start>56</start>
      <end>58</end>
      <status>modified</status>
      <modifiedWord>权利</modifiedWord>
      <trackRevisions>false</trackRevisions>
    </reviewItem>
    <reviewItem>
      <errorID>b6905e58-b944-40bd-89e9-0de7d2fc4a8d</errorID>
      <errorWord>截至</errorWord>
      <group>L1_Word</group>
      <groupName>字词问题</groupName>
      <ability>L2_Typo</ability>
      <abilityName>字词错误</abilityName>
      <candidateList>
        <item>截止</item>
      </candidateList>
      <explain/>
      <paraID>34DDA5D5</paraID>
      <start>15</start>
      <end>17</end>
      <status>modified</status>
      <modifiedWord>截止</modifiedWord>
      <trackRevisions>false</trackRevisions>
    </reviewItem>
    <reviewItem>
      <errorID>b7a45f3f-1a5b-4523-abe5-7ca687ec8796</errorID>
      <errorWord>、</errorWord>
      <group>L1_Punc</group>
      <groupName>标点问题</groupName>
      <ability>L2_Punc_CN</ability>
      <abilityName>标点符号问题</abilityName>
      <candidateList>
        <item>. </item>
      </candidateList>
      <explain/>
      <paraID>5C5C5506</paraID>
      <start>3</start>
      <end>5</end>
      <status>modified</status>
      <modifiedWord>. </modifiedWord>
      <trackRevisions>false</trackRevisions>
    </reviewItem>
    <reviewItem>
      <errorID>a2322df1-cfb1-4fe2-9833-ac76e30fc8ef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6B52FB0F</paraID>
      <start>0</start>
      <end>2</end>
      <status>modified</status>
      <modifiedWord>2.</modifiedWord>
      <trackRevisions>false</trackRevisions>
    </reviewItem>
    <reviewItem>
      <errorID>91803707-7370-4802-b75c-da3ecd228a28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C4608DD</paraID>
      <start>0</start>
      <end>2</end>
      <status>modified</status>
      <modifiedWord>1.</modifiedWord>
      <trackRevisions>false</trackRevisions>
    </reviewItem>
    <reviewItem>
      <errorID>119f7755-bf7b-49b2-a01b-6499a336ebd5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36AACF1E</paraID>
      <start>0</start>
      <end>2</end>
      <status>modified</status>
      <modifiedWord>2.</modifiedWord>
      <trackRevisions>false</trackRevisions>
    </reviewItem>
    <reviewItem>
      <errorID>95aac1ff-e238-454a-b5d6-3dc7c9342a29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4E0311F8</paraID>
      <start>0</start>
      <end>2</end>
      <status>modified</status>
      <modifiedWord>3.</modifiedWord>
      <trackRevisions>false</trackRevisions>
    </reviewItem>
    <reviewItem>
      <errorID>38fe39bd-4a51-4dbb-a75e-9c3c7ca17cfd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168E6206</paraID>
      <start>0</start>
      <end>2</end>
      <status>modified</status>
      <modifiedWord>1.</modifiedWord>
      <trackRevisions>false</trackRevisions>
    </reviewItem>
    <reviewItem>
      <errorID>dbd57da0-481b-4866-82d6-701e444e97f8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11664430</paraID>
      <start>0</start>
      <end>2</end>
      <status>modified</status>
      <modifiedWord>2.</modifiedWord>
      <trackRevisions>false</trackRevisions>
    </reviewItem>
    <reviewItem>
      <errorID>3e0cf7f7-3d25-4d53-8578-1a70e7526cf0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BED7A34</paraID>
      <start>0</start>
      <end>2</end>
      <status>modified</status>
      <modifiedWord>3.</modifiedWord>
      <trackRevisions>false</trackRevisions>
    </reviewItem>
    <reviewItem>
      <errorID>801da0bf-84d5-48ff-8395-e324dbe8eb8a</errorID>
      <errorWord>本</errorWord>
      <group>L1_Word</group>
      <groupName>字词问题</groupName>
      <ability>L2_Typo</ability>
      <abilityName>字词错误</abilityName>
      <candidateList>
        <item>本次</item>
      </candidateList>
      <explain/>
      <paraID>7398CF75</paraID>
      <start>11</start>
      <end>13</end>
      <status>modified</status>
      <modifiedWord>本次</modifiedWord>
      <trackRevisions>false</trackRevisions>
    </reviewItem>
    <reviewItem>
      <errorID>493a5ca9-9341-4788-ac75-8ba8f35634bc</errorID>
      <errorWord>承若</errorWord>
      <group>L1_Word</group>
      <groupName>字词问题</groupName>
      <ability>L2_Typo</ability>
      <abilityName>字词错误</abilityName>
      <candidateList>
        <item>承诺</item>
      </candidateList>
      <explain/>
      <paraID>7398CF75</paraID>
      <start>57</start>
      <end>59</end>
      <status>modified</status>
      <modifiedWord>承诺</modifiedWord>
      <trackRevisions>false</trackRevisions>
    </reviewItem>
    <reviewItem>
      <errorID>c689fd0d-a608-4ccf-8170-0d154cc456ae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31A0A692</paraID>
      <start>0</start>
      <end>2</end>
      <status>modified</status>
      <modifiedWord>1.</modifiedWord>
      <trackRevisions>false</trackRevisions>
    </reviewItem>
    <reviewItem>
      <errorID>38dd7486-a0d0-4e75-817d-008ece1d07bd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6084D1E9</paraID>
      <start>0</start>
      <end>2</end>
      <status>modified</status>
      <modifiedWord>2.</modifiedWord>
      <trackRevisions>false</trackRevisions>
    </reviewItem>
    <reviewItem>
      <errorID>83370aa1-3b0f-4b9a-a4bb-8bdb8e2e2af6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51436724</paraID>
      <start>0</start>
      <end>2</end>
      <status>modified</status>
      <modifiedWord>3.</modifiedWord>
      <trackRevisions>false</trackRevisions>
    </reviewItem>
    <reviewItem>
      <errorID>63f6cd48-020f-4e41-bd3c-effcac676a78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3062C938</paraID>
      <start>0</start>
      <end>2</end>
      <status>modified</status>
      <modifiedWord>4.</modifiedWord>
      <trackRevisions>false</trackRevisions>
    </reviewItem>
    <reviewItem>
      <errorID>57106f6a-9b51-4754-a685-d7e9c19a9c81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2C902D</paraID>
      <start>0</start>
      <end>2</end>
      <status>modified</status>
      <modifiedWord>5.</modifiedWord>
      <trackRevisions>false</trackRevisions>
    </reviewItem>
    <reviewItem>
      <errorID>92addd72-ea00-4c86-b373-6eccd46fcde3</errorID>
      <errorWord>、    </errorWord>
      <group>L1_Punc</group>
      <groupName>标点问题</groupName>
      <ability>L2_Punc_CN</ability>
      <abilityName>标点符号问题</abilityName>
      <candidateList>
        <item>，</item>
      </candidateList>
      <explain/>
      <paraID>4A073C6A</paraID>
      <start>42</start>
      <end>43</end>
      <status>modified</status>
      <modifiedWord>，</modifiedWord>
      <trackRevisions>false</trackRevisions>
    </reviewItem>
    <reviewItem>
      <errorID>0765a31e-b858-425b-a514-faec766bcfd9</errorID>
      <errorWord>  </errorWord>
      <group>L1_Punc</group>
      <groupName>标点问题</groupName>
      <ability>L2_Punc_CN</ability>
      <abilityName>标点符号问题</abilityName>
      <candidateList>
        <item/>
      </candidateList>
      <explain>此处空格冗余，建议删除。</explain>
      <paraID>4A073C6A</paraID>
      <start>48</start>
      <end>48</end>
      <status>modified</status>
      <modifiedWord/>
      <trackRevisions>false</trackRevisions>
    </reviewItem>
    <reviewItem>
      <errorID>5f1b6d5d-bf1f-41df-90d5-0d96fc5886c2</errorID>
      <errorWord>：：</errorWord>
      <group>L1_Punc</group>
      <groupName>标点问题</groupName>
      <ability>L2_Punc_CN</ability>
      <abilityName>标点符号问题</abilityName>
      <candidateList>
        <item>：</item>
      </candidateList>
      <explain/>
      <paraID>10A63EBA</paraID>
      <start>1</start>
      <end>2</end>
      <status>modified</status>
      <modifiedWord>：</modifiedWord>
      <trackRevisions>false</trackRevisions>
    </reviewItem>
    <reviewItem>
      <errorID>f57bbaf0-c3f5-45ab-8c2d-782c58d87acf</errorID>
      <errorWord>的人</errorWord>
      <group>L1_Word</group>
      <groupName>字词问题</groupName>
      <ability>L2_Typo</ability>
      <abilityName>字词错误</abilityName>
      <candidateList>
        <item>的</item>
      </candidateList>
      <explain/>
      <paraID> FB2AF01</paraID>
      <start>9</start>
      <end>10</end>
      <status>modified</status>
      <modifiedWord>的</modifiedWord>
      <trackRevisions>false</trackRevisions>
    </reviewItem>
    <reviewItem>
      <errorID>ac37f43c-1569-4e92-80da-497a66d85fa8</errorID>
      <errorWord>、</errorWord>
      <group>L1_Punc</group>
      <groupName>标点问题</groupName>
      <ability>L2_Punc_CN</ability>
      <abilityName>标点符号问题</abilityName>
      <candidateList>
        <item>，</item>
      </candidateList>
      <explain/>
      <paraID>797DA0EC</paraID>
      <start>10</start>
      <end>11</end>
      <status>modified</status>
      <modifiedWord>，</modifiedWord>
      <trackRevisions>false</trackRevisions>
    </reviewItem>
  </reviewItems>
  <config/>
</contractReview>
</file>

<file path=customXml/itemProps1.xml><?xml version="1.0" encoding="utf-8"?>
<ds:datastoreItem xmlns:ds="http://schemas.openxmlformats.org/officeDocument/2006/customXml" ds:itemID="{980c4374-0cec-42d9-8993-6fdb2a934c53}">
  <ds:schemaRefs/>
</ds:datastoreItem>
</file>

<file path=docProps/app.xml><?xml version="1.0" encoding="utf-8"?>
<Properties xmlns="http://schemas.openxmlformats.org/officeDocument/2006/extended-properties" xmlns:vt="http://schemas.openxmlformats.org/officeDocument/2006/docPropsVTypes">
  <Template>Normal.dotm</Template>
  <Pages>11</Pages>
  <Words>3211</Words>
  <Characters>3424</Characters>
  <Lines>0</Lines>
  <Paragraphs>0</Paragraphs>
  <TotalTime>58</TotalTime>
  <ScaleCrop>false</ScaleCrop>
  <LinksUpToDate>false</LinksUpToDate>
  <CharactersWithSpaces>3578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2023-03-08T01:09:00Z</dcterms:created>
  <dc:creator>豆豆香</dc:creator>
  <cp:lastModifiedBy>Archie</cp:lastModifiedBy>
  <cp:lastPrinted>2023-07-27T01:28:00Z</cp:lastPrinted>
  <dcterms:modified xsi:type="dcterms:W3CDTF">2026-08-04T03:52:06Z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8525C56D595F4B2C93033F986301ED83_13</vt:lpwstr>
  </property>
  <property fmtid="{D5CDD505-2E9C-101B-9397-08002B2CF9AE}" pid="4" name="KSOTemplateDocerSaveRecord">
    <vt:lpwstr>eyJoZGlkIjoiYzcwZTFmZDEyMDhjOThjZjY4NjIwMGJlNDk4NmIxNDYiLCJ1c2VySWQiOiI5MDQ5MTc0NTUifQ==</vt:lpwstr>
  </property>
</Properties>
</file>